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38B" w:rsidRDefault="00F7538B" w:rsidP="00F7538B">
      <w:pPr>
        <w:jc w:val="both"/>
        <w:rPr>
          <w:rFonts w:ascii="Times New Roman" w:hAnsi="Times New Roman"/>
        </w:rPr>
      </w:pPr>
      <w:r w:rsidRPr="008E708B">
        <w:rPr>
          <w:rFonts w:ascii="Times New Roman" w:hAnsi="Times New Roman" w:cs="Times New Roman"/>
          <w:b/>
          <w:color w:val="1F497D" w:themeColor="text2"/>
        </w:rPr>
        <w:t>ACTA NÚMERO OCHO.</w:t>
      </w:r>
      <w:r w:rsidRPr="008E708B">
        <w:rPr>
          <w:rFonts w:ascii="Times New Roman" w:hAnsi="Times New Roman"/>
          <w:b/>
          <w:bCs/>
          <w:color w:val="1F497D" w:themeColor="text2"/>
        </w:rPr>
        <w:t xml:space="preserve"> </w:t>
      </w:r>
      <w:r w:rsidRPr="00F97040">
        <w:rPr>
          <w:rFonts w:ascii="Times New Roman" w:hAnsi="Times New Roman"/>
        </w:rPr>
        <w:t xml:space="preserve">En el salón de sesiones de la Alcaldía Municipal de Olocuilta, departamento de La Paz, a las diecisiete horas con diez minutos del día </w:t>
      </w:r>
      <w:r>
        <w:rPr>
          <w:rFonts w:ascii="Times New Roman" w:hAnsi="Times New Roman"/>
          <w:b/>
          <w:bCs/>
          <w:i/>
          <w:iCs/>
        </w:rPr>
        <w:t>dos de jul</w:t>
      </w:r>
      <w:r w:rsidRPr="00F97040">
        <w:rPr>
          <w:rFonts w:ascii="Times New Roman" w:hAnsi="Times New Roman"/>
          <w:b/>
          <w:bCs/>
          <w:i/>
          <w:iCs/>
        </w:rPr>
        <w:t>io del año dos mil veintiuno</w:t>
      </w:r>
      <w:r w:rsidRPr="00F97040">
        <w:rPr>
          <w:rFonts w:ascii="Times New Roman" w:hAnsi="Times New Roman"/>
        </w:rPr>
        <w:t xml:space="preserve">, en sesión de carácter ordinaria presidida y convocada por el señor </w:t>
      </w:r>
      <w:r w:rsidRPr="00F97040">
        <w:rPr>
          <w:rFonts w:ascii="Times New Roman" w:hAnsi="Times New Roman"/>
          <w:b/>
          <w:bCs/>
        </w:rPr>
        <w:t>alcalde municipal</w:t>
      </w:r>
      <w:r w:rsidRPr="00F97040">
        <w:rPr>
          <w:rFonts w:ascii="Times New Roman" w:hAnsi="Times New Roman"/>
        </w:rPr>
        <w:t xml:space="preserve">, Lic. Ronald Alexander López Preza, y con la asistencia del </w:t>
      </w:r>
      <w:r w:rsidRPr="00F97040">
        <w:rPr>
          <w:rFonts w:ascii="Times New Roman" w:hAnsi="Times New Roman"/>
          <w:b/>
          <w:bCs/>
        </w:rPr>
        <w:t>síndico municipal</w:t>
      </w:r>
      <w:r w:rsidRPr="00F97040">
        <w:rPr>
          <w:rFonts w:ascii="Times New Roman" w:hAnsi="Times New Roman"/>
        </w:rPr>
        <w:t xml:space="preserve"> Carlos Adalberto Delgado Reyes; de los </w:t>
      </w:r>
      <w:r w:rsidRPr="00F97040">
        <w:rPr>
          <w:rFonts w:ascii="Times New Roman" w:hAnsi="Times New Roman"/>
          <w:b/>
          <w:bCs/>
        </w:rPr>
        <w:t>regidores propietarios en su respectivo orden desde el primero</w:t>
      </w:r>
      <w:r w:rsidRPr="00F97040">
        <w:rPr>
          <w:rFonts w:ascii="Times New Roman" w:hAnsi="Times New Roman"/>
        </w:rPr>
        <w:t xml:space="preserve"> </w:t>
      </w:r>
      <w:r w:rsidRPr="00F97040">
        <w:rPr>
          <w:rFonts w:ascii="Times New Roman" w:hAnsi="Times New Roman"/>
          <w:b/>
          <w:bCs/>
        </w:rPr>
        <w:t xml:space="preserve">hasta el </w:t>
      </w:r>
      <w:r>
        <w:rPr>
          <w:rFonts w:ascii="Times New Roman" w:hAnsi="Times New Roman"/>
          <w:b/>
          <w:bCs/>
        </w:rPr>
        <w:t>séptimo</w:t>
      </w:r>
      <w:r w:rsidRPr="00F97040">
        <w:rPr>
          <w:rFonts w:ascii="Times New Roman" w:hAnsi="Times New Roman"/>
        </w:rPr>
        <w:t>: señorita Wendy Sabrina Rivera Hernández, don Kevin Alonso Campos Rivera, don Marcos Antonio Martínez Rubio, don Milton Javier Carrillo Portillo, Lic. Gilberto Antonio Toloza Méndez, Lic. Roberto Carlos Avilés Rivera, Lic. Carlos</w:t>
      </w:r>
      <w:r>
        <w:rPr>
          <w:rFonts w:ascii="Times New Roman" w:hAnsi="Times New Roman"/>
        </w:rPr>
        <w:t xml:space="preserve"> Mauricio Miranda Rubio</w:t>
      </w:r>
      <w:r w:rsidRPr="00F97040">
        <w:rPr>
          <w:rFonts w:ascii="Times New Roman" w:hAnsi="Times New Roman"/>
        </w:rPr>
        <w:t xml:space="preserve">; de los </w:t>
      </w:r>
      <w:r w:rsidRPr="00F97040">
        <w:rPr>
          <w:rFonts w:ascii="Times New Roman" w:hAnsi="Times New Roman"/>
          <w:b/>
          <w:bCs/>
        </w:rPr>
        <w:t>regidores suplentes desde el primero al cuarto:</w:t>
      </w:r>
      <w:r w:rsidRPr="00F97040">
        <w:rPr>
          <w:rFonts w:ascii="Times New Roman" w:hAnsi="Times New Roman"/>
        </w:rPr>
        <w:t xml:space="preserve"> </w:t>
      </w:r>
      <w:r>
        <w:rPr>
          <w:rFonts w:ascii="Times New Roman" w:hAnsi="Times New Roman"/>
        </w:rPr>
        <w:t>S</w:t>
      </w:r>
      <w:r w:rsidRPr="00F97040">
        <w:rPr>
          <w:rFonts w:ascii="Times New Roman" w:hAnsi="Times New Roman"/>
        </w:rPr>
        <w:t>r. Mario Hugo Santos Aragón Melara, Sr. Luis Enrique Urbina Menjívar</w:t>
      </w:r>
      <w:r w:rsidRPr="00F97040">
        <w:rPr>
          <w:rFonts w:ascii="Times New Roman" w:hAnsi="Times New Roman"/>
          <w:b/>
          <w:bCs/>
        </w:rPr>
        <w:t xml:space="preserve">, </w:t>
      </w:r>
      <w:r w:rsidRPr="00F97040">
        <w:rPr>
          <w:rFonts w:ascii="Times New Roman" w:hAnsi="Times New Roman"/>
        </w:rPr>
        <w:t xml:space="preserve">Dr. Marvin Ulises Rodríguez Álvarez, Dr. Noé Aquiles Rubio Valle. Y del </w:t>
      </w:r>
      <w:r w:rsidRPr="00F97040">
        <w:rPr>
          <w:rFonts w:ascii="Times New Roman" w:hAnsi="Times New Roman"/>
          <w:b/>
          <w:bCs/>
        </w:rPr>
        <w:t>secretario municipal</w:t>
      </w:r>
      <w:r w:rsidRPr="00F97040">
        <w:rPr>
          <w:rFonts w:ascii="Times New Roman" w:hAnsi="Times New Roman"/>
        </w:rPr>
        <w:t xml:space="preserve">, 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rPr>
        <w:t xml:space="preserve">Para iniciar la sesión, el alcalde municipal verificó el quórum, en el cual se observó que todos los regidores estuvieron presentes. Seguidamente se sometió la aprobación de la agenda, la cual fue aprobada </w:t>
      </w:r>
      <w:r>
        <w:rPr>
          <w:rFonts w:ascii="Times New Roman" w:hAnsi="Times New Roman"/>
        </w:rPr>
        <w:t>con 9</w:t>
      </w:r>
      <w:r w:rsidRPr="00F97040">
        <w:rPr>
          <w:rFonts w:ascii="Times New Roman" w:hAnsi="Times New Roman"/>
        </w:rPr>
        <w:t xml:space="preserve"> votos, siendo los puntos a desarrollar los siguientes</w:t>
      </w:r>
      <w:r>
        <w:rPr>
          <w:rFonts w:ascii="Times New Roman" w:hAnsi="Times New Roman"/>
        </w:rPr>
        <w:t>:</w:t>
      </w:r>
      <w:r w:rsidRPr="00BD4EC5">
        <w:rPr>
          <w:rFonts w:ascii="Times New Roman" w:hAnsi="Times New Roman"/>
          <w:b/>
        </w:rPr>
        <w:t>1)</w:t>
      </w:r>
      <w:r>
        <w:rPr>
          <w:rFonts w:ascii="Times New Roman" w:hAnsi="Times New Roman"/>
        </w:rPr>
        <w:t xml:space="preserve"> </w:t>
      </w:r>
      <w:r>
        <w:rPr>
          <w:rFonts w:ascii="Book Antiqua" w:hAnsi="Book Antiqua"/>
        </w:rPr>
        <w:t xml:space="preserve">Verificación de quórum </w:t>
      </w:r>
      <w:r w:rsidRPr="00BD4EC5">
        <w:rPr>
          <w:rFonts w:ascii="Times New Roman" w:hAnsi="Times New Roman"/>
          <w:b/>
        </w:rPr>
        <w:t>2)</w:t>
      </w:r>
      <w:r>
        <w:rPr>
          <w:rFonts w:ascii="Times New Roman" w:hAnsi="Times New Roman"/>
        </w:rPr>
        <w:t xml:space="preserve"> </w:t>
      </w:r>
      <w:r w:rsidRPr="00BD4EC5">
        <w:rPr>
          <w:rFonts w:ascii="Book Antiqua" w:hAnsi="Book Antiqua"/>
        </w:rPr>
        <w:t xml:space="preserve">Aprobación de agenda a </w:t>
      </w:r>
      <w:r>
        <w:rPr>
          <w:rFonts w:ascii="Book Antiqua" w:hAnsi="Book Antiqua"/>
        </w:rPr>
        <w:t xml:space="preserve">desarrollar,  en este punto se solicitó ingresar un punto más a la agenda, dicha solicitud por parte del sexto regidor propietario Lic. Roberto Carlos Avilés Rivera. Y se agregó el numeral </w:t>
      </w:r>
      <w:r w:rsidRPr="00EB3CC6">
        <w:rPr>
          <w:rFonts w:ascii="Book Antiqua" w:hAnsi="Book Antiqua"/>
          <w:i/>
          <w:iCs/>
        </w:rPr>
        <w:t>19-Seguimiento a recurso de apelación  presentado por exterminadora Génesis</w:t>
      </w:r>
      <w:r>
        <w:rPr>
          <w:rFonts w:ascii="Book Antiqua" w:hAnsi="Book Antiqua"/>
        </w:rPr>
        <w:t xml:space="preserve"> </w:t>
      </w:r>
      <w:r w:rsidRPr="00331D6C">
        <w:rPr>
          <w:rFonts w:ascii="Times New Roman" w:hAnsi="Times New Roman"/>
          <w:b/>
        </w:rPr>
        <w:t>3)</w:t>
      </w:r>
      <w:r>
        <w:rPr>
          <w:rFonts w:ascii="Times New Roman" w:hAnsi="Times New Roman"/>
        </w:rPr>
        <w:t xml:space="preserve"> </w:t>
      </w:r>
      <w:r w:rsidRPr="00331D6C">
        <w:rPr>
          <w:rFonts w:ascii="Book Antiqua" w:hAnsi="Book Antiqua"/>
        </w:rPr>
        <w:t>Lectura y aprobación del acta anterior.</w:t>
      </w:r>
      <w:r>
        <w:rPr>
          <w:rFonts w:ascii="Times New Roman" w:hAnsi="Times New Roman"/>
        </w:rPr>
        <w:t xml:space="preserve"> </w:t>
      </w:r>
      <w:r w:rsidRPr="00331D6C">
        <w:rPr>
          <w:rFonts w:ascii="Times New Roman" w:hAnsi="Times New Roman"/>
          <w:b/>
        </w:rPr>
        <w:t>4)</w:t>
      </w:r>
      <w:r>
        <w:rPr>
          <w:rFonts w:ascii="Times New Roman" w:hAnsi="Times New Roman"/>
        </w:rPr>
        <w:t xml:space="preserve"> </w:t>
      </w:r>
      <w:r w:rsidRPr="00331D6C">
        <w:rPr>
          <w:rFonts w:ascii="Book Antiqua" w:hAnsi="Book Antiqua"/>
        </w:rPr>
        <w:t>Petición de cierre administrativo de proyectos.</w:t>
      </w:r>
      <w:r>
        <w:rPr>
          <w:rFonts w:ascii="Times New Roman" w:hAnsi="Times New Roman"/>
        </w:rPr>
        <w:t xml:space="preserve"> </w:t>
      </w:r>
      <w:r w:rsidRPr="00331D6C">
        <w:rPr>
          <w:rFonts w:ascii="Times New Roman" w:hAnsi="Times New Roman"/>
          <w:b/>
        </w:rPr>
        <w:t>5)</w:t>
      </w:r>
      <w:r>
        <w:rPr>
          <w:rFonts w:ascii="Times New Roman" w:hAnsi="Times New Roman"/>
        </w:rPr>
        <w:t xml:space="preserve"> </w:t>
      </w:r>
      <w:r w:rsidRPr="00331D6C">
        <w:rPr>
          <w:rFonts w:ascii="Book Antiqua" w:hAnsi="Book Antiqua"/>
        </w:rPr>
        <w:t>Solicitud de aprobación de</w:t>
      </w:r>
      <w:r w:rsidRPr="00331D6C">
        <w:rPr>
          <w:rFonts w:ascii="Times New Roman" w:hAnsi="Times New Roman"/>
        </w:rPr>
        <w:t xml:space="preserve"> proyecto: </w:t>
      </w:r>
      <w:r w:rsidRPr="00331D6C">
        <w:rPr>
          <w:rFonts w:ascii="Times New Roman" w:hAnsi="Times New Roman"/>
          <w:b/>
          <w:bCs/>
        </w:rPr>
        <w:t>“EMPEDRADO CONCRETEADO FINAL CALLE COLONIA NUEVA ESPERANZA, CANTÓN LA ESPERANZA”</w:t>
      </w:r>
      <w:r w:rsidRPr="00331D6C">
        <w:rPr>
          <w:rFonts w:ascii="Book Antiqua" w:hAnsi="Book Antiqua"/>
        </w:rPr>
        <w:t xml:space="preserve"> con financiamiento de la cuenta FODES Libre Disponibilidad 75%.</w:t>
      </w:r>
      <w:r>
        <w:rPr>
          <w:rFonts w:ascii="Times New Roman" w:hAnsi="Times New Roman"/>
        </w:rPr>
        <w:t xml:space="preserve"> </w:t>
      </w:r>
      <w:r w:rsidRPr="00331D6C">
        <w:rPr>
          <w:rFonts w:ascii="Times New Roman" w:hAnsi="Times New Roman"/>
          <w:b/>
        </w:rPr>
        <w:t>6)</w:t>
      </w:r>
      <w:r>
        <w:rPr>
          <w:rFonts w:ascii="Times New Roman" w:hAnsi="Times New Roman"/>
        </w:rPr>
        <w:t xml:space="preserve"> </w:t>
      </w:r>
      <w:r w:rsidRPr="00331D6C">
        <w:rPr>
          <w:rFonts w:ascii="Book Antiqua" w:hAnsi="Book Antiqua"/>
        </w:rPr>
        <w:t>Solicitud de contratación de fianza para los funcionarios y empleados que manejan fondos de la municipalidad con  fuente de financiamiento de fondos propios.</w:t>
      </w:r>
      <w:r>
        <w:rPr>
          <w:rFonts w:ascii="Times New Roman" w:hAnsi="Times New Roman"/>
        </w:rPr>
        <w:t xml:space="preserve"> </w:t>
      </w:r>
      <w:r w:rsidRPr="00331D6C">
        <w:rPr>
          <w:rFonts w:ascii="Times New Roman" w:hAnsi="Times New Roman"/>
          <w:b/>
        </w:rPr>
        <w:t>7)</w:t>
      </w:r>
      <w:r>
        <w:rPr>
          <w:rFonts w:ascii="Times New Roman" w:hAnsi="Times New Roman"/>
        </w:rPr>
        <w:t xml:space="preserve"> </w:t>
      </w:r>
      <w:r w:rsidRPr="00331D6C">
        <w:rPr>
          <w:rFonts w:ascii="Book Antiqua" w:hAnsi="Book Antiqua"/>
        </w:rPr>
        <w:t>Solicitud de aprobación de compra de firewall para la unidad de Informática, con financiamiento de fondos propios.</w:t>
      </w:r>
      <w:r>
        <w:rPr>
          <w:rFonts w:ascii="Times New Roman" w:hAnsi="Times New Roman"/>
        </w:rPr>
        <w:t xml:space="preserve"> </w:t>
      </w:r>
      <w:r w:rsidRPr="00331D6C">
        <w:rPr>
          <w:rFonts w:ascii="Times New Roman" w:hAnsi="Times New Roman"/>
          <w:b/>
        </w:rPr>
        <w:t>8)</w:t>
      </w:r>
      <w:r>
        <w:rPr>
          <w:rFonts w:ascii="Times New Roman" w:hAnsi="Times New Roman"/>
        </w:rPr>
        <w:t xml:space="preserve"> </w:t>
      </w:r>
      <w:r w:rsidRPr="00331D6C">
        <w:rPr>
          <w:rFonts w:ascii="Book Antiqua" w:hAnsi="Book Antiqua"/>
        </w:rPr>
        <w:t>Solicitud de  compra de terreno para nuevo cementerio, con financiamiento de FODES Libre Disponibilidad  75%.</w:t>
      </w:r>
      <w:r>
        <w:rPr>
          <w:rFonts w:ascii="Times New Roman" w:hAnsi="Times New Roman"/>
        </w:rPr>
        <w:t xml:space="preserve"> </w:t>
      </w:r>
      <w:r w:rsidRPr="00331D6C">
        <w:rPr>
          <w:rFonts w:ascii="Times New Roman" w:hAnsi="Times New Roman"/>
          <w:b/>
        </w:rPr>
        <w:t>9)</w:t>
      </w:r>
      <w:r>
        <w:rPr>
          <w:rFonts w:ascii="Times New Roman" w:hAnsi="Times New Roman"/>
        </w:rPr>
        <w:t xml:space="preserve"> </w:t>
      </w:r>
      <w:r w:rsidRPr="00331D6C">
        <w:rPr>
          <w:rFonts w:ascii="Book Antiqua" w:hAnsi="Book Antiqua"/>
        </w:rPr>
        <w:t>Solicitud de compra de papelería e insumos para diversas unidades operativas de la municipalidad, con financiamiento de fondos propios.</w:t>
      </w:r>
      <w:r>
        <w:rPr>
          <w:rFonts w:ascii="Times New Roman" w:hAnsi="Times New Roman"/>
        </w:rPr>
        <w:t xml:space="preserve"> </w:t>
      </w:r>
      <w:r w:rsidRPr="00331D6C">
        <w:rPr>
          <w:rFonts w:ascii="Times New Roman" w:hAnsi="Times New Roman"/>
          <w:b/>
        </w:rPr>
        <w:t>10)</w:t>
      </w:r>
      <w:r>
        <w:rPr>
          <w:rFonts w:ascii="Times New Roman" w:hAnsi="Times New Roman"/>
        </w:rPr>
        <w:t xml:space="preserve"> </w:t>
      </w:r>
      <w:r w:rsidRPr="00331D6C">
        <w:rPr>
          <w:rFonts w:ascii="Book Antiqua" w:hAnsi="Book Antiqua"/>
        </w:rPr>
        <w:t xml:space="preserve">Solicitud de pago de indemnización por fallecimiento del Señor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331D6C">
        <w:rPr>
          <w:rFonts w:ascii="Book Antiqua" w:hAnsi="Book Antiqua"/>
        </w:rPr>
        <w:t>.</w:t>
      </w:r>
      <w:r>
        <w:rPr>
          <w:rFonts w:ascii="Times New Roman" w:hAnsi="Times New Roman"/>
        </w:rPr>
        <w:t xml:space="preserve"> </w:t>
      </w:r>
      <w:r w:rsidRPr="00331D6C">
        <w:rPr>
          <w:rFonts w:ascii="Times New Roman" w:hAnsi="Times New Roman"/>
          <w:b/>
        </w:rPr>
        <w:t>11)</w:t>
      </w:r>
      <w:r>
        <w:rPr>
          <w:rFonts w:ascii="Times New Roman" w:hAnsi="Times New Roman"/>
        </w:rPr>
        <w:t xml:space="preserve"> </w:t>
      </w:r>
      <w:r w:rsidRPr="00331D6C">
        <w:rPr>
          <w:rFonts w:ascii="Book Antiqua" w:hAnsi="Book Antiqua"/>
        </w:rPr>
        <w:t>Solicitud de Aprobación de pago de indemnización por renu</w:t>
      </w:r>
      <w:r>
        <w:rPr>
          <w:rFonts w:ascii="Book Antiqua" w:hAnsi="Book Antiqua"/>
        </w:rPr>
        <w:t xml:space="preserve">ncias voluntarias de personal. </w:t>
      </w:r>
      <w:r w:rsidRPr="00331D6C">
        <w:rPr>
          <w:rFonts w:ascii="Book Antiqua" w:hAnsi="Book Antiqua"/>
          <w:b/>
        </w:rPr>
        <w:t>12)</w:t>
      </w:r>
      <w:r>
        <w:rPr>
          <w:rFonts w:ascii="Book Antiqua" w:hAnsi="Book Antiqua"/>
        </w:rPr>
        <w:t xml:space="preserve"> </w:t>
      </w:r>
      <w:r w:rsidRPr="00331D6C">
        <w:rPr>
          <w:rFonts w:ascii="Book Antiqua" w:hAnsi="Book Antiqua"/>
        </w:rPr>
        <w:t>Solicitud de la Unidad de Presupuesto, para realizar Reprogramaciones  del Presupuesto 2021 para los meses de julio, agosto y septiembre.</w:t>
      </w:r>
      <w:r>
        <w:rPr>
          <w:rFonts w:ascii="Times New Roman" w:hAnsi="Times New Roman"/>
        </w:rPr>
        <w:t xml:space="preserve"> </w:t>
      </w:r>
      <w:r w:rsidRPr="00331D6C">
        <w:rPr>
          <w:rFonts w:ascii="Times New Roman" w:hAnsi="Times New Roman"/>
          <w:b/>
        </w:rPr>
        <w:t>13)</w:t>
      </w:r>
      <w:r>
        <w:rPr>
          <w:rFonts w:ascii="Times New Roman" w:hAnsi="Times New Roman"/>
        </w:rPr>
        <w:t xml:space="preserve"> </w:t>
      </w:r>
      <w:r w:rsidRPr="00331D6C">
        <w:rPr>
          <w:rFonts w:ascii="Book Antiqua" w:hAnsi="Book Antiqua"/>
        </w:rPr>
        <w:t xml:space="preserve">Solicitud de anulación de acuerdo municipal, </w:t>
      </w:r>
      <w:r w:rsidRPr="00331D6C">
        <w:rPr>
          <w:rFonts w:ascii="Times New Roman" w:hAnsi="Times New Roman"/>
        </w:rPr>
        <w:t>el cual se autorizaba la contratación de servicios profesionales para realizar auditoría externa para las unidades de  Tesorería Municipal, Contabilidad, Recursos Humanos y Unidad de Adquisiciones y Contrataciones.</w:t>
      </w:r>
      <w:r>
        <w:rPr>
          <w:rFonts w:ascii="Times New Roman" w:hAnsi="Times New Roman"/>
        </w:rPr>
        <w:t xml:space="preserve"> Lo cual el concejo aprobó sacar el punto de agenda para ser tratado posteriormente en otra sesión.</w:t>
      </w:r>
      <w:r w:rsidRPr="00331D6C">
        <w:rPr>
          <w:rFonts w:ascii="Times New Roman" w:hAnsi="Times New Roman"/>
          <w:b/>
        </w:rPr>
        <w:t>14)</w:t>
      </w:r>
      <w:r>
        <w:rPr>
          <w:rFonts w:ascii="Times New Roman" w:hAnsi="Times New Roman"/>
        </w:rPr>
        <w:t xml:space="preserve"> </w:t>
      </w:r>
      <w:r w:rsidRPr="00331D6C">
        <w:rPr>
          <w:rFonts w:ascii="Times New Roman" w:hAnsi="Times New Roman"/>
        </w:rPr>
        <w:t xml:space="preserve">Solicitud de nombramiento de Auditor Interno. </w:t>
      </w:r>
      <w:r w:rsidRPr="00331D6C">
        <w:rPr>
          <w:rFonts w:ascii="Times New Roman" w:hAnsi="Times New Roman"/>
          <w:b/>
        </w:rPr>
        <w:t>15)</w:t>
      </w:r>
      <w:r>
        <w:rPr>
          <w:rFonts w:ascii="Times New Roman" w:hAnsi="Times New Roman"/>
        </w:rPr>
        <w:t xml:space="preserve"> </w:t>
      </w:r>
      <w:r w:rsidRPr="00331D6C">
        <w:rPr>
          <w:rFonts w:ascii="Times New Roman" w:hAnsi="Times New Roman"/>
        </w:rPr>
        <w:t xml:space="preserve">Espacio al ciudadano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331D6C">
        <w:rPr>
          <w:rFonts w:ascii="Times New Roman" w:hAnsi="Times New Roman"/>
        </w:rPr>
        <w:t>,  para poder exponer sus peticiones de ordenanzas.</w:t>
      </w:r>
      <w:r w:rsidRPr="00331D6C">
        <w:rPr>
          <w:rFonts w:ascii="Times New Roman" w:hAnsi="Times New Roman"/>
          <w:b/>
        </w:rPr>
        <w:t>16)</w:t>
      </w:r>
      <w:r>
        <w:rPr>
          <w:rFonts w:ascii="Times New Roman" w:hAnsi="Times New Roman"/>
        </w:rPr>
        <w:t xml:space="preserve"> </w:t>
      </w:r>
      <w:r w:rsidRPr="00331D6C">
        <w:rPr>
          <w:rFonts w:ascii="Book Antiqua" w:hAnsi="Book Antiqua"/>
        </w:rPr>
        <w:t>Solicitud de aprobación de nombramientos interinos de jefaturas de la Unidad Administrativa  Tributaria Municipal, Unidad de Desarrollo Local y Gestión de Proyectos</w:t>
      </w:r>
      <w:r>
        <w:rPr>
          <w:rFonts w:ascii="Book Antiqua" w:hAnsi="Book Antiqua"/>
        </w:rPr>
        <w:t xml:space="preserve"> </w:t>
      </w:r>
      <w:r w:rsidRPr="00331D6C">
        <w:rPr>
          <w:rFonts w:ascii="Book Antiqua" w:hAnsi="Book Antiqua"/>
          <w:b/>
        </w:rPr>
        <w:t>17)</w:t>
      </w:r>
      <w:r>
        <w:rPr>
          <w:rFonts w:ascii="Book Antiqua" w:hAnsi="Book Antiqua"/>
        </w:rPr>
        <w:t xml:space="preserve"> </w:t>
      </w:r>
      <w:r w:rsidRPr="00331D6C">
        <w:rPr>
          <w:rFonts w:ascii="Book Antiqua" w:hAnsi="Book Antiqua"/>
        </w:rPr>
        <w:t xml:space="preserve">Informe de reinicio del trabajo para la implementación del sistema  informático para la modernización  de la administración tributaria </w:t>
      </w:r>
      <w:r w:rsidRPr="00331D6C">
        <w:rPr>
          <w:rFonts w:ascii="Book Antiqua" w:hAnsi="Book Antiqua"/>
        </w:rPr>
        <w:lastRenderedPageBreak/>
        <w:t>municipal.</w:t>
      </w:r>
      <w:r>
        <w:rPr>
          <w:rFonts w:ascii="Book Antiqua" w:hAnsi="Book Antiqua"/>
        </w:rPr>
        <w:t xml:space="preserve"> </w:t>
      </w:r>
      <w:r w:rsidRPr="00331D6C">
        <w:rPr>
          <w:rFonts w:ascii="Book Antiqua" w:hAnsi="Book Antiqua"/>
          <w:b/>
        </w:rPr>
        <w:t>18)</w:t>
      </w:r>
      <w:r w:rsidRPr="00331D6C">
        <w:rPr>
          <w:rFonts w:ascii="Book Antiqua" w:hAnsi="Book Antiqua"/>
        </w:rPr>
        <w:t xml:space="preserve"> </w:t>
      </w:r>
      <w:r>
        <w:rPr>
          <w:rFonts w:ascii="Book Antiqua" w:hAnsi="Book Antiqua"/>
        </w:rPr>
        <w:t>Seguimiento a recurso de apelación  presentado por exterminadora Génesis.</w:t>
      </w:r>
      <w:r>
        <w:rPr>
          <w:rFonts w:ascii="Times New Roman" w:hAnsi="Times New Roman"/>
        </w:rPr>
        <w:t xml:space="preserv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134A30">
        <w:rPr>
          <w:rFonts w:ascii="Times New Roman" w:hAnsi="Times New Roman" w:cs="Times New Roman"/>
          <w:b/>
          <w:color w:val="4F81BD" w:themeColor="accent1"/>
        </w:rPr>
        <w:t>ACUERDO NÚMERO UNO</w:t>
      </w:r>
      <w:r w:rsidRPr="00120844">
        <w:rPr>
          <w:rFonts w:ascii="Times New Roman" w:hAnsi="Times New Roman" w:cs="Times New Roman"/>
          <w:color w:val="4F81BD" w:themeColor="accent1"/>
        </w:rPr>
        <w:t xml:space="preserve"> </w:t>
      </w:r>
      <w:r w:rsidRPr="00120844">
        <w:rPr>
          <w:rFonts w:ascii="Times New Roman" w:hAnsi="Times New Roman"/>
        </w:rPr>
        <w:t>E</w:t>
      </w:r>
      <w:r>
        <w:rPr>
          <w:rFonts w:ascii="Times New Roman" w:hAnsi="Times New Roman"/>
        </w:rPr>
        <w:t>l Concejo Municipal considerando que existen ciertos proyectos en ejecución entre ellos los siguientes:</w:t>
      </w:r>
      <w:r w:rsidRPr="00471A47">
        <w:rPr>
          <w:rFonts w:ascii="Times New Roman" w:hAnsi="Times New Roman"/>
          <w:b/>
        </w:rPr>
        <w:t xml:space="preserve"> </w:t>
      </w:r>
      <w:r w:rsidRPr="008609DA">
        <w:rPr>
          <w:rFonts w:ascii="Times New Roman" w:hAnsi="Times New Roman"/>
        </w:rPr>
        <w:t>1)</w:t>
      </w:r>
      <w:r w:rsidRPr="008609DA">
        <w:rPr>
          <w:rFonts w:ascii="Times New Roman" w:eastAsia="Times New Roman" w:hAnsi="Times New Roman"/>
          <w:bCs/>
          <w:lang w:eastAsia="es-SV"/>
        </w:rPr>
        <w:t>“</w:t>
      </w:r>
      <w:r w:rsidRPr="008609DA">
        <w:rPr>
          <w:rFonts w:ascii="Times New Roman" w:hAnsi="Times New Roman"/>
          <w:bCs/>
        </w:rPr>
        <w:t>PLAZA DE LA CONVIVENCIA, BARRIO EL CENTRO</w:t>
      </w:r>
      <w:r w:rsidRPr="008609DA">
        <w:rPr>
          <w:rFonts w:ascii="Times New Roman" w:eastAsia="Times New Roman" w:hAnsi="Times New Roman"/>
          <w:bCs/>
          <w:lang w:eastAsia="es-SV"/>
        </w:rPr>
        <w:t xml:space="preserve">”  </w:t>
      </w:r>
      <w:r w:rsidRPr="008609DA">
        <w:rPr>
          <w:rFonts w:ascii="Times New Roman" w:hAnsi="Times New Roman"/>
        </w:rPr>
        <w:t>2)</w:t>
      </w:r>
      <w:r w:rsidRPr="008609DA">
        <w:rPr>
          <w:rFonts w:ascii="Times New Roman" w:hAnsi="Times New Roman"/>
          <w:bCs/>
        </w:rPr>
        <w:t xml:space="preserve"> </w:t>
      </w:r>
      <w:r w:rsidRPr="00120844">
        <w:rPr>
          <w:rFonts w:ascii="Times New Roman" w:hAnsi="Times New Roman"/>
        </w:rPr>
        <w:t>CONSTRUCCION DE GRADAS EN PASAJE LA CIMA CANTON EL CHILAMATE</w:t>
      </w:r>
      <w:r w:rsidRPr="00120844">
        <w:rPr>
          <w:rFonts w:ascii="Times New Roman" w:eastAsia="Times New Roman" w:hAnsi="Times New Roman"/>
          <w:lang w:eastAsia="es-SV"/>
        </w:rPr>
        <w:t>”, por un monto de $2,500.00,</w:t>
      </w:r>
      <w:r>
        <w:rPr>
          <w:rFonts w:ascii="Times New Roman" w:eastAsia="Times New Roman" w:hAnsi="Times New Roman"/>
          <w:b/>
          <w:bCs/>
          <w:lang w:eastAsia="es-SV"/>
        </w:rPr>
        <w:t xml:space="preserve"> 3</w:t>
      </w:r>
      <w:r w:rsidRPr="00120844">
        <w:rPr>
          <w:rFonts w:ascii="Times New Roman" w:eastAsia="Times New Roman" w:hAnsi="Times New Roman"/>
          <w:b/>
          <w:bCs/>
          <w:lang w:eastAsia="es-SV"/>
        </w:rPr>
        <w:t xml:space="preserve">) </w:t>
      </w:r>
      <w:r w:rsidRPr="00120844">
        <w:rPr>
          <w:rFonts w:ascii="Times New Roman" w:hAnsi="Times New Roman"/>
        </w:rPr>
        <w:t xml:space="preserve">INTRODUCCION DE AGUAS NEGRAS EN COMUNIDAD LA MANZANA B° SAN JOSE, </w:t>
      </w:r>
      <w:r w:rsidRPr="00120844">
        <w:rPr>
          <w:rFonts w:ascii="Times New Roman" w:eastAsia="Times New Roman" w:hAnsi="Times New Roman"/>
          <w:lang w:eastAsia="es-SV"/>
        </w:rPr>
        <w:t xml:space="preserve">por un monto de </w:t>
      </w:r>
      <w:r w:rsidRPr="00120844">
        <w:rPr>
          <w:rFonts w:ascii="Times New Roman" w:hAnsi="Times New Roman"/>
        </w:rPr>
        <w:t>$4,000.00,</w:t>
      </w:r>
      <w:r>
        <w:rPr>
          <w:rFonts w:ascii="Times New Roman" w:hAnsi="Times New Roman"/>
          <w:b/>
          <w:bCs/>
        </w:rPr>
        <w:t xml:space="preserve"> 4</w:t>
      </w:r>
      <w:r w:rsidRPr="00120844">
        <w:rPr>
          <w:rFonts w:ascii="Times New Roman" w:hAnsi="Times New Roman"/>
          <w:b/>
          <w:bCs/>
        </w:rPr>
        <w:t xml:space="preserve">) </w:t>
      </w:r>
      <w:r w:rsidRPr="00120844">
        <w:rPr>
          <w:rFonts w:ascii="Times New Roman" w:hAnsi="Times New Roman"/>
        </w:rPr>
        <w:t>CONCRETEADO DE PASAJE Y OBRA DRENAJE EN CASERIO EL COCO CANTON LA ESPERANZA</w:t>
      </w:r>
      <w:r w:rsidRPr="00120844">
        <w:rPr>
          <w:rFonts w:ascii="Times New Roman" w:hAnsi="Times New Roman"/>
          <w:b/>
          <w:bCs/>
        </w:rPr>
        <w:t>,</w:t>
      </w:r>
      <w:r w:rsidRPr="00471A47">
        <w:rPr>
          <w:rFonts w:ascii="Times New Roman" w:hAnsi="Times New Roman"/>
        </w:rPr>
        <w:t xml:space="preserve"> </w:t>
      </w:r>
      <w:r w:rsidRPr="00120844">
        <w:rPr>
          <w:rFonts w:ascii="Times New Roman" w:eastAsia="Times New Roman" w:hAnsi="Times New Roman"/>
          <w:lang w:eastAsia="es-SV"/>
        </w:rPr>
        <w:t xml:space="preserve">por un monto </w:t>
      </w:r>
      <w:r w:rsidRPr="00120844">
        <w:rPr>
          <w:rFonts w:ascii="Times New Roman" w:hAnsi="Times New Roman"/>
        </w:rPr>
        <w:t>$3,500.00,</w:t>
      </w:r>
      <w:r>
        <w:rPr>
          <w:rFonts w:ascii="Times New Roman" w:hAnsi="Times New Roman"/>
        </w:rPr>
        <w:t xml:space="preserve"> todos con una fuente de financiamiento </w:t>
      </w:r>
      <w:r w:rsidRPr="00120844">
        <w:rPr>
          <w:rFonts w:ascii="Times New Roman" w:hAnsi="Times New Roman"/>
        </w:rPr>
        <w:t>titulada:</w:t>
      </w:r>
      <w:r w:rsidRPr="00120844">
        <w:rPr>
          <w:rFonts w:ascii="Times New Roman" w:hAnsi="Times New Roman"/>
          <w:b/>
          <w:bCs/>
        </w:rPr>
        <w:t xml:space="preserve"> “ATENCION, PREVENCION Y RECONSTRUCCION ECONOMICA Y SOCIAL DEL PAIS POR EMERGENCIAS: PANDEMIA COVID-19 Y TORMENTAS TROPICALES AMANDA Y CRISTOBAL, MUNICIPIO DE OLOCUILTA”.</w:t>
      </w:r>
      <w:r w:rsidRPr="00120844">
        <w:rPr>
          <w:rFonts w:ascii="Times New Roman" w:hAnsi="Times New Roman"/>
        </w:rPr>
        <w:t xml:space="preserve"> </w:t>
      </w:r>
      <w:r>
        <w:rPr>
          <w:rFonts w:ascii="Times New Roman" w:hAnsi="Times New Roman"/>
        </w:rPr>
        <w:t xml:space="preserve">Es por ello </w:t>
      </w:r>
      <w:r w:rsidRPr="00120844">
        <w:rPr>
          <w:rFonts w:ascii="Times New Roman" w:hAnsi="Times New Roman"/>
          <w:b/>
        </w:rPr>
        <w:t xml:space="preserve"> </w:t>
      </w:r>
      <w:r>
        <w:rPr>
          <w:rFonts w:ascii="Times New Roman" w:hAnsi="Times New Roman"/>
          <w:b/>
        </w:rPr>
        <w:t xml:space="preserve">establecer que estos  fondos </w:t>
      </w:r>
      <w:r w:rsidRPr="00120844">
        <w:rPr>
          <w:rFonts w:ascii="Times New Roman" w:hAnsi="Times New Roman"/>
          <w:bCs/>
        </w:rPr>
        <w:t>tenían ciertos términos de vigencia para ser utilizados y dado que d</w:t>
      </w:r>
      <w:r>
        <w:rPr>
          <w:rFonts w:ascii="Times New Roman" w:hAnsi="Times New Roman"/>
          <w:bCs/>
        </w:rPr>
        <w:t xml:space="preserve">ichos términos ya prescribieron lo cual no pueden seguir siendo utilizados, </w:t>
      </w:r>
      <w:r w:rsidRPr="00120844">
        <w:rPr>
          <w:rFonts w:ascii="Times New Roman" w:hAnsi="Times New Roman"/>
        </w:rPr>
        <w:t xml:space="preserve">Es por tales motivos y </w:t>
      </w:r>
      <w:r>
        <w:rPr>
          <w:rFonts w:ascii="Times New Roman" w:hAnsi="Times New Roman"/>
        </w:rPr>
        <w:t>con nueve</w:t>
      </w:r>
      <w:r w:rsidRPr="00120844">
        <w:rPr>
          <w:rFonts w:ascii="Times New Roman" w:hAnsi="Times New Roman"/>
        </w:rPr>
        <w:t xml:space="preserve"> </w:t>
      </w:r>
      <w:r>
        <w:rPr>
          <w:rFonts w:ascii="Times New Roman" w:hAnsi="Times New Roman"/>
        </w:rPr>
        <w:t xml:space="preserve"> </w:t>
      </w:r>
      <w:r w:rsidRPr="00BA27B8">
        <w:rPr>
          <w:rFonts w:ascii="Times New Roman" w:hAnsi="Times New Roman"/>
          <w:b/>
        </w:rPr>
        <w:t>(9)</w:t>
      </w:r>
      <w:r>
        <w:rPr>
          <w:rFonts w:ascii="Times New Roman" w:hAnsi="Times New Roman"/>
        </w:rPr>
        <w:t xml:space="preserve"> </w:t>
      </w:r>
      <w:r w:rsidRPr="00120844">
        <w:rPr>
          <w:rFonts w:ascii="Times New Roman" w:hAnsi="Times New Roman"/>
        </w:rPr>
        <w:t>votos a favor el concejo</w:t>
      </w:r>
      <w:r w:rsidRPr="00120844">
        <w:rPr>
          <w:rFonts w:ascii="Times New Roman" w:hAnsi="Times New Roman"/>
          <w:bCs/>
        </w:rPr>
        <w:t>.</w:t>
      </w:r>
      <w:r w:rsidRPr="00120844">
        <w:rPr>
          <w:rFonts w:ascii="Times New Roman" w:hAnsi="Times New Roman"/>
        </w:rPr>
        <w:t xml:space="preserve"> </w:t>
      </w:r>
      <w:r w:rsidRPr="00120844">
        <w:rPr>
          <w:rFonts w:ascii="Times New Roman" w:hAnsi="Times New Roman"/>
          <w:b/>
          <w:bCs/>
        </w:rPr>
        <w:t xml:space="preserve">A </w:t>
      </w:r>
      <w:r w:rsidRPr="00120844">
        <w:rPr>
          <w:rFonts w:ascii="Times New Roman" w:hAnsi="Times New Roman"/>
          <w:b/>
        </w:rPr>
        <w:t>C U E R D A:</w:t>
      </w:r>
      <w:r>
        <w:rPr>
          <w:rFonts w:ascii="Times New Roman" w:hAnsi="Times New Roman"/>
          <w:b/>
        </w:rPr>
        <w:t xml:space="preserve"> 1) </w:t>
      </w:r>
      <w:r>
        <w:rPr>
          <w:rFonts w:ascii="Times New Roman" w:hAnsi="Times New Roman"/>
        </w:rPr>
        <w:t>aprobar el cierre administrativo de los siguientes proyectos</w:t>
      </w:r>
      <w:r w:rsidRPr="00120844">
        <w:rPr>
          <w:rFonts w:ascii="Times New Roman" w:hAnsi="Times New Roman"/>
        </w:rPr>
        <w:t xml:space="preserve">. </w:t>
      </w:r>
      <w:r w:rsidRPr="001061BE">
        <w:rPr>
          <w:rFonts w:ascii="Times New Roman" w:hAnsi="Times New Roman"/>
          <w:b/>
        </w:rPr>
        <w:t>1)</w:t>
      </w:r>
      <w:r w:rsidRPr="00120844">
        <w:rPr>
          <w:rFonts w:ascii="Times New Roman" w:eastAsia="Times New Roman" w:hAnsi="Times New Roman"/>
          <w:b/>
          <w:bCs/>
          <w:lang w:eastAsia="es-SV"/>
        </w:rPr>
        <w:t>“</w:t>
      </w:r>
      <w:r w:rsidRPr="00120844">
        <w:rPr>
          <w:rFonts w:ascii="Times New Roman" w:hAnsi="Times New Roman"/>
          <w:b/>
          <w:bCs/>
        </w:rPr>
        <w:t>PLAZA DE LA CONVIVENCIA, BARRIO EL CENTRO</w:t>
      </w:r>
      <w:r w:rsidRPr="00120844">
        <w:rPr>
          <w:rFonts w:ascii="Times New Roman" w:eastAsia="Times New Roman" w:hAnsi="Times New Roman"/>
          <w:b/>
          <w:bCs/>
          <w:lang w:eastAsia="es-SV"/>
        </w:rPr>
        <w:t>” con un monto ejecutado al 30 de abril  2021 de $ 8</w:t>
      </w:r>
      <w:r>
        <w:rPr>
          <w:rFonts w:ascii="Times New Roman" w:eastAsia="Times New Roman" w:hAnsi="Times New Roman"/>
          <w:b/>
          <w:bCs/>
          <w:lang w:eastAsia="es-SV"/>
        </w:rPr>
        <w:t>,</w:t>
      </w:r>
      <w:r w:rsidRPr="00120844">
        <w:rPr>
          <w:rFonts w:ascii="Times New Roman" w:eastAsia="Times New Roman" w:hAnsi="Times New Roman"/>
          <w:b/>
          <w:bCs/>
          <w:lang w:eastAsia="es-SV"/>
        </w:rPr>
        <w:t xml:space="preserve">173.54, </w:t>
      </w:r>
      <w:r>
        <w:rPr>
          <w:rFonts w:ascii="Times New Roman" w:hAnsi="Times New Roman"/>
          <w:b/>
        </w:rPr>
        <w:t>2)</w:t>
      </w:r>
      <w:r w:rsidRPr="00120844">
        <w:rPr>
          <w:rFonts w:ascii="Times New Roman" w:hAnsi="Times New Roman"/>
          <w:bCs/>
        </w:rPr>
        <w:t xml:space="preserve"> </w:t>
      </w:r>
      <w:r w:rsidRPr="001061BE">
        <w:rPr>
          <w:rFonts w:ascii="Times New Roman" w:hAnsi="Times New Roman"/>
          <w:b/>
          <w:i/>
        </w:rPr>
        <w:t>CONSTRUCCION DE GRADAS EN PASAJE LA CIMA CANTON EL CHILAMATE</w:t>
      </w:r>
      <w:r w:rsidRPr="00120844">
        <w:rPr>
          <w:rFonts w:ascii="Times New Roman" w:eastAsia="Times New Roman" w:hAnsi="Times New Roman"/>
          <w:lang w:eastAsia="es-SV"/>
        </w:rPr>
        <w:t>”, por un monto de $2,500.00, con un monto ejecutado de $2</w:t>
      </w:r>
      <w:r>
        <w:rPr>
          <w:rFonts w:ascii="Times New Roman" w:eastAsia="Times New Roman" w:hAnsi="Times New Roman"/>
          <w:lang w:eastAsia="es-SV"/>
        </w:rPr>
        <w:t>,</w:t>
      </w:r>
      <w:r w:rsidRPr="00120844">
        <w:rPr>
          <w:rFonts w:ascii="Times New Roman" w:eastAsia="Times New Roman" w:hAnsi="Times New Roman"/>
          <w:lang w:eastAsia="es-SV"/>
        </w:rPr>
        <w:t>049.95</w:t>
      </w:r>
      <w:r w:rsidRPr="00120844">
        <w:rPr>
          <w:rFonts w:ascii="Times New Roman" w:eastAsia="Times New Roman" w:hAnsi="Times New Roman"/>
          <w:b/>
          <w:bCs/>
          <w:lang w:eastAsia="es-SV"/>
        </w:rPr>
        <w:t xml:space="preserve"> </w:t>
      </w:r>
      <w:r>
        <w:rPr>
          <w:rFonts w:ascii="Times New Roman" w:eastAsia="Times New Roman" w:hAnsi="Times New Roman"/>
          <w:b/>
          <w:bCs/>
          <w:lang w:eastAsia="es-SV"/>
        </w:rPr>
        <w:t>3</w:t>
      </w:r>
      <w:r w:rsidRPr="00120844">
        <w:rPr>
          <w:rFonts w:ascii="Times New Roman" w:eastAsia="Times New Roman" w:hAnsi="Times New Roman"/>
          <w:b/>
          <w:bCs/>
          <w:lang w:eastAsia="es-SV"/>
        </w:rPr>
        <w:t xml:space="preserve">) </w:t>
      </w:r>
      <w:r w:rsidRPr="001061BE">
        <w:rPr>
          <w:rFonts w:ascii="Times New Roman" w:hAnsi="Times New Roman"/>
          <w:b/>
          <w:i/>
        </w:rPr>
        <w:t>INTRODUCCION DE AGUAS NEGRAS EN COMUNIDAD LA MANZANA B° SAN JOSE</w:t>
      </w:r>
      <w:r w:rsidRPr="00120844">
        <w:rPr>
          <w:rFonts w:ascii="Times New Roman" w:hAnsi="Times New Roman"/>
        </w:rPr>
        <w:t xml:space="preserve">, </w:t>
      </w:r>
      <w:r w:rsidRPr="00120844">
        <w:rPr>
          <w:rFonts w:ascii="Times New Roman" w:eastAsia="Times New Roman" w:hAnsi="Times New Roman"/>
          <w:lang w:eastAsia="es-SV"/>
        </w:rPr>
        <w:t xml:space="preserve">por un monto de </w:t>
      </w:r>
      <w:r w:rsidRPr="00120844">
        <w:rPr>
          <w:rFonts w:ascii="Times New Roman" w:hAnsi="Times New Roman"/>
        </w:rPr>
        <w:t>$4,000.00,</w:t>
      </w:r>
      <w:r w:rsidRPr="00120844">
        <w:rPr>
          <w:rFonts w:ascii="Times New Roman" w:hAnsi="Times New Roman"/>
          <w:b/>
          <w:bCs/>
        </w:rPr>
        <w:t xml:space="preserve">  </w:t>
      </w:r>
      <w:r w:rsidRPr="001061BE">
        <w:rPr>
          <w:rFonts w:ascii="Times New Roman" w:hAnsi="Times New Roman"/>
          <w:bCs/>
        </w:rPr>
        <w:t>y un monto ejecutado hasta el</w:t>
      </w:r>
      <w:r w:rsidRPr="00120844">
        <w:rPr>
          <w:rFonts w:ascii="Times New Roman" w:hAnsi="Times New Roman"/>
          <w:b/>
          <w:bCs/>
        </w:rPr>
        <w:t xml:space="preserve"> 30 de abril 2021 de $3,366.293) </w:t>
      </w:r>
      <w:r>
        <w:rPr>
          <w:rFonts w:ascii="Times New Roman" w:hAnsi="Times New Roman"/>
          <w:b/>
          <w:bCs/>
        </w:rPr>
        <w:t xml:space="preserve"> 4) </w:t>
      </w:r>
      <w:r w:rsidRPr="001061BE">
        <w:rPr>
          <w:rFonts w:ascii="Times New Roman" w:hAnsi="Times New Roman"/>
          <w:b/>
        </w:rPr>
        <w:t>CONCRETEADO DE PASAJE Y OBRA DRENAJE EN CASERIO EL COCO CANTON LA ESPERANZA</w:t>
      </w:r>
      <w:r w:rsidRPr="00120844">
        <w:rPr>
          <w:rFonts w:ascii="Times New Roman" w:hAnsi="Times New Roman"/>
          <w:b/>
          <w:bCs/>
        </w:rPr>
        <w:t xml:space="preserve"> </w:t>
      </w:r>
      <w:r w:rsidRPr="001061BE">
        <w:rPr>
          <w:rFonts w:ascii="Times New Roman" w:hAnsi="Times New Roman"/>
          <w:bCs/>
        </w:rPr>
        <w:t>con un monto</w:t>
      </w:r>
      <w:r w:rsidRPr="00120844">
        <w:rPr>
          <w:rFonts w:ascii="Times New Roman" w:hAnsi="Times New Roman"/>
          <w:b/>
          <w:bCs/>
        </w:rPr>
        <w:t xml:space="preserve"> </w:t>
      </w:r>
      <w:r w:rsidRPr="001061BE">
        <w:rPr>
          <w:rFonts w:ascii="Times New Roman" w:hAnsi="Times New Roman"/>
          <w:bCs/>
        </w:rPr>
        <w:t>ejecutado hasta</w:t>
      </w:r>
      <w:r w:rsidRPr="00120844">
        <w:rPr>
          <w:rFonts w:ascii="Times New Roman" w:hAnsi="Times New Roman"/>
          <w:b/>
          <w:bCs/>
        </w:rPr>
        <w:t xml:space="preserve"> el 30 de abril 2021 de $543.09</w:t>
      </w:r>
      <w:r>
        <w:rPr>
          <w:rFonts w:ascii="Times New Roman" w:hAnsi="Times New Roman"/>
          <w:b/>
          <w:bCs/>
        </w:rPr>
        <w:t xml:space="preserve"> </w:t>
      </w:r>
      <w:r w:rsidRPr="00F97040">
        <w:rPr>
          <w:rFonts w:ascii="Times New Roman" w:hAnsi="Times New Roman"/>
          <w:b/>
        </w:rPr>
        <w:t>II</w:t>
      </w:r>
      <w:r w:rsidRPr="00F97040">
        <w:rPr>
          <w:rFonts w:ascii="Times New Roman" w:hAnsi="Times New Roman"/>
        </w:rPr>
        <w:t xml:space="preserve">) Autorizar al Tesorero Municipal,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Pr>
          <w:rFonts w:ascii="Times New Roman" w:hAnsi="Times New Roman"/>
        </w:rPr>
        <w:t xml:space="preserve">, para no dar continuidad del  proyecto con los fondos que un principio fueron aprobados por el concejo antes en funciones </w:t>
      </w:r>
      <w:r w:rsidRPr="00695287">
        <w:rPr>
          <w:rFonts w:ascii="Times New Roman" w:hAnsi="Times New Roman"/>
          <w:bCs/>
        </w:rPr>
        <w:t>COMUN</w:t>
      </w:r>
      <w:r>
        <w:rPr>
          <w:rFonts w:ascii="Times New Roman" w:hAnsi="Times New Roman"/>
          <w:bCs/>
        </w:rPr>
        <w:t>Í</w:t>
      </w:r>
      <w:r w:rsidRPr="00695287">
        <w:rPr>
          <w:rFonts w:ascii="Times New Roman" w:hAnsi="Times New Roman"/>
          <w:bCs/>
        </w:rPr>
        <w:t>QUESE</w:t>
      </w:r>
      <w:r>
        <w:rPr>
          <w:rFonts w:ascii="Times New Roman" w:hAnsi="Times New Roman"/>
        </w:rPr>
        <w:t xml:space="preserv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134A30">
        <w:rPr>
          <w:rFonts w:ascii="Times New Roman" w:hAnsi="Times New Roman" w:cs="Times New Roman"/>
          <w:b/>
          <w:color w:val="4F81BD" w:themeColor="accent1"/>
        </w:rPr>
        <w:t>ACUERDO NÚMERO DOS</w:t>
      </w:r>
      <w:r>
        <w:rPr>
          <w:rFonts w:ascii="Times New Roman" w:hAnsi="Times New Roman" w:cs="Times New Roman"/>
          <w:color w:val="4F81BD" w:themeColor="accent1"/>
        </w:rPr>
        <w:t xml:space="preserve"> </w:t>
      </w:r>
      <w:r w:rsidRPr="00F97040">
        <w:rPr>
          <w:rFonts w:ascii="Times New Roman" w:hAnsi="Times New Roman"/>
        </w:rPr>
        <w:t xml:space="preserve">El </w:t>
      </w:r>
      <w:r w:rsidRPr="00FF4DCB">
        <w:rPr>
          <w:rFonts w:ascii="Times New Roman" w:hAnsi="Times New Roman"/>
        </w:rPr>
        <w:t xml:space="preserve">Concejo </w:t>
      </w:r>
      <w:r w:rsidRPr="00F97040">
        <w:rPr>
          <w:rFonts w:ascii="Times New Roman" w:hAnsi="Times New Roman"/>
        </w:rPr>
        <w:t xml:space="preserve">Municipal con el propósito </w:t>
      </w:r>
      <w:r>
        <w:rPr>
          <w:rFonts w:ascii="Times New Roman" w:hAnsi="Times New Roman"/>
        </w:rPr>
        <w:t xml:space="preserve">brindar un mejor desarrollo </w:t>
      </w:r>
      <w:r w:rsidRPr="00F97040">
        <w:rPr>
          <w:rFonts w:ascii="Times New Roman" w:hAnsi="Times New Roman"/>
        </w:rPr>
        <w:t xml:space="preserve"> </w:t>
      </w:r>
      <w:r>
        <w:rPr>
          <w:rFonts w:ascii="Times New Roman" w:hAnsi="Times New Roman"/>
        </w:rPr>
        <w:t xml:space="preserve">al </w:t>
      </w:r>
      <w:r w:rsidRPr="00F97040">
        <w:rPr>
          <w:rFonts w:ascii="Times New Roman" w:hAnsi="Times New Roman"/>
        </w:rPr>
        <w:t xml:space="preserve"> municipio, y en uso de las facultades que le confiere el </w:t>
      </w:r>
      <w:r w:rsidRPr="00F97040">
        <w:rPr>
          <w:rFonts w:ascii="Times New Roman" w:hAnsi="Times New Roman"/>
          <w:b/>
        </w:rPr>
        <w:t xml:space="preserve">Art. 4 numeral 1, </w:t>
      </w:r>
      <w:r w:rsidRPr="00F97040">
        <w:rPr>
          <w:rFonts w:ascii="Times New Roman" w:hAnsi="Times New Roman"/>
        </w:rPr>
        <w:t>del Código Municipal vigente, consideran importante</w:t>
      </w:r>
      <w:r>
        <w:rPr>
          <w:rFonts w:ascii="Times New Roman" w:hAnsi="Times New Roman"/>
        </w:rPr>
        <w:t xml:space="preserve"> </w:t>
      </w:r>
      <w:r w:rsidRPr="00431266">
        <w:rPr>
          <w:rFonts w:ascii="Times New Roman" w:hAnsi="Times New Roman"/>
          <w:b/>
        </w:rPr>
        <w:t>priorizar</w:t>
      </w:r>
      <w:r>
        <w:rPr>
          <w:rFonts w:ascii="Times New Roman" w:hAnsi="Times New Roman"/>
          <w:b/>
        </w:rPr>
        <w:t>,</w:t>
      </w:r>
      <w:r w:rsidRPr="00431266">
        <w:rPr>
          <w:rFonts w:ascii="Times New Roman" w:hAnsi="Times New Roman"/>
          <w:b/>
        </w:rPr>
        <w:t xml:space="preserve"> aprobar la carpeta técnica y ejecutar el proyecto</w:t>
      </w:r>
      <w:r w:rsidRPr="00F97040">
        <w:rPr>
          <w:rFonts w:ascii="Times New Roman" w:hAnsi="Times New Roman"/>
          <w:b/>
          <w:bCs/>
        </w:rPr>
        <w:t xml:space="preserve"> “EMPEDRADO CONCRETEADO </w:t>
      </w:r>
      <w:r>
        <w:rPr>
          <w:rFonts w:ascii="Times New Roman" w:hAnsi="Times New Roman"/>
          <w:b/>
          <w:bCs/>
        </w:rPr>
        <w:t xml:space="preserve">FINAL </w:t>
      </w:r>
      <w:r w:rsidRPr="00F97040">
        <w:rPr>
          <w:rFonts w:ascii="Times New Roman" w:hAnsi="Times New Roman"/>
          <w:b/>
          <w:bCs/>
        </w:rPr>
        <w:t xml:space="preserve">CALLE </w:t>
      </w:r>
      <w:r>
        <w:rPr>
          <w:rFonts w:ascii="Times New Roman" w:hAnsi="Times New Roman"/>
          <w:b/>
          <w:bCs/>
        </w:rPr>
        <w:t xml:space="preserve">COLONIA NUEVA ESPERANZA, CANTÓN LA ESPERANZA”, </w:t>
      </w:r>
      <w:r w:rsidRPr="00F97040">
        <w:rPr>
          <w:rFonts w:ascii="Times New Roman" w:hAnsi="Times New Roman"/>
        </w:rPr>
        <w:t xml:space="preserve">en vista de darle continuidad a lo programado en vías de desarrollo local del </w:t>
      </w:r>
      <w:r>
        <w:rPr>
          <w:rFonts w:ascii="Times New Roman" w:hAnsi="Times New Roman"/>
        </w:rPr>
        <w:t>m</w:t>
      </w:r>
      <w:r w:rsidRPr="00F97040">
        <w:rPr>
          <w:rFonts w:ascii="Times New Roman" w:hAnsi="Times New Roman"/>
        </w:rPr>
        <w:t>unicipio y de la necesidad por la que atraviesan los</w:t>
      </w:r>
      <w:r>
        <w:rPr>
          <w:rFonts w:ascii="Times New Roman" w:hAnsi="Times New Roman"/>
        </w:rPr>
        <w:t xml:space="preserve"> peticionarios , ya que debido al mal estado de la calle y que es un calle de mucha utilidad para la comunidad, teniendo un total del veintisiete punto cinco metros de longitud de ejecución del proyecto, Al mismo tiempo se autorice al tesorero municipal </w:t>
      </w:r>
      <w:r w:rsidRPr="00F97040">
        <w:rPr>
          <w:rFonts w:ascii="Times New Roman" w:hAnsi="Times New Roman"/>
        </w:rPr>
        <w:t>a</w:t>
      </w:r>
      <w:r w:rsidRPr="00F97040">
        <w:rPr>
          <w:rFonts w:ascii="Times New Roman" w:eastAsia="Times New Roman" w:hAnsi="Times New Roman"/>
        </w:rPr>
        <w:t xml:space="preserve">brir </w:t>
      </w:r>
      <w:r>
        <w:rPr>
          <w:rFonts w:ascii="Times New Roman" w:hAnsi="Times New Roman"/>
        </w:rPr>
        <w:t xml:space="preserve">cuenta </w:t>
      </w:r>
      <w:r w:rsidRPr="00F97040">
        <w:rPr>
          <w:rFonts w:ascii="Times New Roman" w:hAnsi="Times New Roman"/>
        </w:rPr>
        <w:t xml:space="preserve">corriente en el </w:t>
      </w:r>
      <w:r w:rsidRPr="00F97040">
        <w:rPr>
          <w:rFonts w:ascii="Times New Roman" w:hAnsi="Times New Roman"/>
          <w:b/>
        </w:rPr>
        <w:t xml:space="preserve">BANCO HIPOTECARIO, </w:t>
      </w:r>
      <w:r w:rsidRPr="00F97040">
        <w:rPr>
          <w:rFonts w:ascii="Times New Roman" w:hAnsi="Times New Roman"/>
        </w:rPr>
        <w:t xml:space="preserve">bajo el título del proyecto: </w:t>
      </w:r>
      <w:r w:rsidRPr="00F97040">
        <w:rPr>
          <w:rFonts w:ascii="Times New Roman" w:hAnsi="Times New Roman"/>
          <w:b/>
          <w:bCs/>
        </w:rPr>
        <w:t xml:space="preserve">“EMPEDRADO CONCRETEADO </w:t>
      </w:r>
      <w:r>
        <w:rPr>
          <w:rFonts w:ascii="Times New Roman" w:hAnsi="Times New Roman"/>
          <w:b/>
          <w:bCs/>
        </w:rPr>
        <w:t xml:space="preserve">FINAL </w:t>
      </w:r>
      <w:r w:rsidRPr="00F97040">
        <w:rPr>
          <w:rFonts w:ascii="Times New Roman" w:hAnsi="Times New Roman"/>
          <w:b/>
          <w:bCs/>
        </w:rPr>
        <w:t xml:space="preserve">CALLE </w:t>
      </w:r>
      <w:r>
        <w:rPr>
          <w:rFonts w:ascii="Times New Roman" w:hAnsi="Times New Roman"/>
          <w:b/>
          <w:bCs/>
        </w:rPr>
        <w:t>COLONIA NUEVA ESPERANZA ,CANTÓN LA ESPERANZA”</w:t>
      </w:r>
      <w:r w:rsidRPr="00F97040">
        <w:rPr>
          <w:rFonts w:ascii="Times New Roman" w:eastAsia="Times New Roman" w:hAnsi="Times New Roman"/>
          <w:b/>
          <w:bCs/>
          <w:lang w:eastAsia="es-SV"/>
        </w:rPr>
        <w:t xml:space="preserve">, </w:t>
      </w:r>
      <w:r>
        <w:rPr>
          <w:rFonts w:ascii="Times New Roman" w:hAnsi="Times New Roman"/>
        </w:rPr>
        <w:t xml:space="preserve">con la cantidad inicial de </w:t>
      </w:r>
      <w:r w:rsidRPr="008609DA">
        <w:rPr>
          <w:rFonts w:ascii="Times New Roman" w:hAnsi="Times New Roman"/>
          <w:b/>
        </w:rPr>
        <w:t>QUINIENTOS</w:t>
      </w:r>
      <w:r w:rsidRPr="008609DA">
        <w:rPr>
          <w:rFonts w:ascii="Times New Roman" w:hAnsi="Times New Roman"/>
          <w:b/>
          <w:bCs/>
        </w:rPr>
        <w:t xml:space="preserve"> 00</w:t>
      </w:r>
      <w:r>
        <w:rPr>
          <w:rFonts w:ascii="Times New Roman" w:hAnsi="Times New Roman"/>
          <w:b/>
          <w:bCs/>
        </w:rPr>
        <w:t xml:space="preserve">/100 DOLARES ($500.00) </w:t>
      </w:r>
      <w:r w:rsidRPr="00F97040">
        <w:rPr>
          <w:rFonts w:ascii="Times New Roman" w:hAnsi="Times New Roman"/>
        </w:rPr>
        <w:t xml:space="preserve">de un monto total de </w:t>
      </w:r>
      <w:r>
        <w:rPr>
          <w:rFonts w:ascii="Times New Roman" w:hAnsi="Times New Roman"/>
          <w:b/>
          <w:bCs/>
        </w:rPr>
        <w:t xml:space="preserve">DOS MIL TRECIENTOS NOVENTA Y OCHO </w:t>
      </w:r>
      <w:r w:rsidRPr="00F97040">
        <w:rPr>
          <w:rFonts w:ascii="Times New Roman" w:eastAsia="Times New Roman" w:hAnsi="Times New Roman"/>
          <w:b/>
        </w:rPr>
        <w:t>DOLAR</w:t>
      </w:r>
      <w:r>
        <w:rPr>
          <w:rFonts w:ascii="Times New Roman" w:eastAsia="Times New Roman" w:hAnsi="Times New Roman"/>
          <w:b/>
        </w:rPr>
        <w:t>ES</w:t>
      </w:r>
      <w:r w:rsidRPr="00F97040">
        <w:rPr>
          <w:rFonts w:ascii="Times New Roman" w:eastAsia="Times New Roman" w:hAnsi="Times New Roman"/>
          <w:b/>
        </w:rPr>
        <w:t xml:space="preserve"> ($</w:t>
      </w:r>
      <w:r>
        <w:rPr>
          <w:rFonts w:ascii="Times New Roman" w:eastAsia="Times New Roman" w:hAnsi="Times New Roman"/>
          <w:b/>
        </w:rPr>
        <w:t>2,398.00</w:t>
      </w:r>
      <w:r w:rsidRPr="00F97040">
        <w:rPr>
          <w:rFonts w:ascii="Times New Roman" w:eastAsia="Times New Roman" w:hAnsi="Times New Roman"/>
          <w:b/>
        </w:rPr>
        <w:t xml:space="preserve">), </w:t>
      </w:r>
      <w:r w:rsidRPr="00F97040">
        <w:rPr>
          <w:rFonts w:ascii="Times New Roman" w:hAnsi="Times New Roman"/>
          <w:color w:val="000000"/>
        </w:rPr>
        <w:t>con recursos provenientes de la cuenta de ahorro titulada:</w:t>
      </w:r>
      <w:r w:rsidRPr="00F97040">
        <w:rPr>
          <w:rFonts w:ascii="Times New Roman" w:hAnsi="Times New Roman"/>
          <w:b/>
          <w:bCs/>
          <w:color w:val="000000"/>
        </w:rPr>
        <w:t xml:space="preserve"> “</w:t>
      </w:r>
      <w:r w:rsidRPr="00F97040">
        <w:rPr>
          <w:rFonts w:ascii="Times New Roman" w:hAnsi="Times New Roman"/>
          <w:b/>
          <w:bCs/>
        </w:rPr>
        <w:t xml:space="preserve">FODES LIBRE DISPONIBILIDAD 75%”. </w:t>
      </w:r>
      <w:r w:rsidRPr="00F97040">
        <w:rPr>
          <w:rFonts w:ascii="Times New Roman" w:hAnsi="Times New Roman"/>
        </w:rPr>
        <w:t xml:space="preserve">Nombrando tesorero de la cuenta 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Pr>
          <w:rFonts w:ascii="Sylfaen" w:hAnsi="Sylfaen" w:cs="Times New Roman"/>
          <w:b/>
          <w:color w:val="00B050"/>
          <w:u w:val="dotted" w:color="00B050"/>
        </w:rPr>
        <w:t xml:space="preserve"> </w:t>
      </w:r>
      <w:proofErr w:type="gramStart"/>
      <w:r w:rsidRPr="00F97040">
        <w:rPr>
          <w:rFonts w:ascii="Times New Roman" w:hAnsi="Times New Roman"/>
        </w:rPr>
        <w:t>de</w:t>
      </w:r>
      <w:proofErr w:type="gramEnd"/>
      <w:r w:rsidRPr="00F97040">
        <w:rPr>
          <w:rFonts w:ascii="Times New Roman" w:hAnsi="Times New Roman"/>
        </w:rPr>
        <w:t xml:space="preserve"> quien será indispensable la firma</w:t>
      </w:r>
      <w:r w:rsidRPr="00F97040">
        <w:rPr>
          <w:rFonts w:ascii="Times New Roman" w:hAnsi="Times New Roman"/>
          <w:b/>
        </w:rPr>
        <w:t xml:space="preserve">, </w:t>
      </w:r>
      <w:r w:rsidRPr="00F97040">
        <w:rPr>
          <w:rFonts w:ascii="Times New Roman" w:hAnsi="Times New Roman"/>
        </w:rPr>
        <w:t>junto con la de uno de los refrendarios</w:t>
      </w:r>
      <w:r w:rsidRPr="00F97040">
        <w:rPr>
          <w:rFonts w:ascii="Times New Roman" w:hAnsi="Times New Roman"/>
          <w:b/>
        </w:rPr>
        <w:t xml:space="preserve"> </w:t>
      </w:r>
      <w:r w:rsidRPr="00F97040">
        <w:rPr>
          <w:rFonts w:ascii="Times New Roman" w:hAnsi="Times New Roman"/>
        </w:rPr>
        <w:t xml:space="preserve">de cheque; ya sea la de la Primera Regidora propietario </w:t>
      </w:r>
      <w:r w:rsidRPr="00F97040">
        <w:rPr>
          <w:rFonts w:ascii="Times New Roman" w:hAnsi="Times New Roman"/>
          <w:b/>
          <w:bCs/>
        </w:rPr>
        <w:t>WENDY SABRINA RIVERA HERNÁNDEZ,</w:t>
      </w:r>
      <w:r w:rsidRPr="00F97040">
        <w:rPr>
          <w:rFonts w:ascii="Times New Roman" w:hAnsi="Times New Roman"/>
        </w:rPr>
        <w:t xml:space="preserve"> o en su defecto la del Alcalde Municipal </w:t>
      </w:r>
      <w:r w:rsidRPr="00F97040">
        <w:rPr>
          <w:rFonts w:ascii="Times New Roman" w:hAnsi="Times New Roman"/>
          <w:b/>
          <w:bCs/>
        </w:rPr>
        <w:t xml:space="preserve">Lic. </w:t>
      </w:r>
      <w:r w:rsidRPr="00F97040">
        <w:rPr>
          <w:rFonts w:ascii="Times New Roman" w:hAnsi="Times New Roman"/>
          <w:b/>
          <w:bCs/>
        </w:rPr>
        <w:lastRenderedPageBreak/>
        <w:t>RONALD ALEXANDER LÓPEZ PREZA</w:t>
      </w:r>
      <w:r w:rsidRPr="00F97040">
        <w:rPr>
          <w:rFonts w:ascii="Times New Roman" w:hAnsi="Times New Roman"/>
        </w:rPr>
        <w:t xml:space="preserve"> y en ausencia de los dos anteriores, será la del Síndico </w:t>
      </w:r>
      <w:r w:rsidRPr="00F97040">
        <w:rPr>
          <w:rFonts w:ascii="Times New Roman" w:hAnsi="Times New Roman"/>
          <w:b/>
          <w:bCs/>
        </w:rPr>
        <w:t>CARLOS ADALBERTO DELGADO</w:t>
      </w:r>
      <w:r w:rsidRPr="00F97040">
        <w:rPr>
          <w:rFonts w:ascii="Times New Roman" w:hAnsi="Times New Roman"/>
        </w:rPr>
        <w:t xml:space="preserve"> </w:t>
      </w:r>
      <w:r w:rsidRPr="00F97040">
        <w:rPr>
          <w:rFonts w:ascii="Times New Roman" w:hAnsi="Times New Roman"/>
          <w:b/>
          <w:bCs/>
        </w:rPr>
        <w:t xml:space="preserve">REYES. </w:t>
      </w:r>
      <w:r w:rsidRPr="00F97040">
        <w:rPr>
          <w:rFonts w:ascii="Times New Roman" w:hAnsi="Times New Roman"/>
        </w:rPr>
        <w:t xml:space="preserve">Junto con el Tesorero de dicha cuenta. </w:t>
      </w:r>
      <w:r>
        <w:rPr>
          <w:rFonts w:ascii="Times New Roman" w:hAnsi="Times New Roman"/>
          <w:b/>
          <w:bCs/>
        </w:rPr>
        <w:t>III</w:t>
      </w:r>
      <w:r w:rsidRPr="00F97040">
        <w:rPr>
          <w:rFonts w:ascii="Times New Roman" w:hAnsi="Times New Roman"/>
          <w:b/>
          <w:bCs/>
        </w:rPr>
        <w:t xml:space="preserve">) </w:t>
      </w:r>
      <w:r w:rsidRPr="00F97040">
        <w:rPr>
          <w:rFonts w:ascii="Times New Roman" w:hAnsi="Times New Roman"/>
        </w:rPr>
        <w:t xml:space="preserve">Nombrar al jefe de la Unidad de Obras y Desarrollo de esta Alcaldía, </w:t>
      </w:r>
      <w:r w:rsidRPr="00F97040">
        <w:rPr>
          <w:rFonts w:ascii="Times New Roman" w:hAnsi="Times New Roman"/>
          <w:b/>
        </w:rPr>
        <w:t xml:space="preserve">Ing.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w:t>
      </w:r>
      <w:r w:rsidRPr="00F97040">
        <w:rPr>
          <w:rFonts w:ascii="Times New Roman" w:hAnsi="Times New Roman"/>
        </w:rPr>
        <w:t xml:space="preserve"> como </w:t>
      </w:r>
      <w:r w:rsidRPr="00F97040">
        <w:rPr>
          <w:rFonts w:ascii="Times New Roman" w:hAnsi="Times New Roman"/>
          <w:b/>
        </w:rPr>
        <w:t>Administrador de Contrato,</w:t>
      </w:r>
      <w:r w:rsidRPr="00F97040">
        <w:rPr>
          <w:rFonts w:ascii="Times New Roman" w:hAnsi="Times New Roman"/>
        </w:rPr>
        <w:t xml:space="preserve"> para que vele por la adecuada, correcta y oportuna ejecución de la </w:t>
      </w:r>
      <w:r>
        <w:rPr>
          <w:rFonts w:ascii="Times New Roman" w:hAnsi="Times New Roman"/>
        </w:rPr>
        <w:t>o</w:t>
      </w:r>
      <w:r w:rsidRPr="00F97040">
        <w:rPr>
          <w:rFonts w:ascii="Times New Roman" w:hAnsi="Times New Roman"/>
        </w:rPr>
        <w:t>bligación contractual del proyecto:</w:t>
      </w:r>
      <w:r w:rsidRPr="00F97040">
        <w:rPr>
          <w:rFonts w:ascii="Times New Roman" w:hAnsi="Times New Roman"/>
          <w:b/>
        </w:rPr>
        <w:t xml:space="preserve"> </w:t>
      </w:r>
      <w:r w:rsidRPr="00F97040">
        <w:rPr>
          <w:rFonts w:ascii="Times New Roman" w:hAnsi="Times New Roman"/>
          <w:b/>
          <w:bCs/>
        </w:rPr>
        <w:t xml:space="preserve">“EMPEDRADO CONCRETEADO </w:t>
      </w:r>
      <w:r>
        <w:rPr>
          <w:rFonts w:ascii="Times New Roman" w:hAnsi="Times New Roman"/>
          <w:b/>
          <w:bCs/>
        </w:rPr>
        <w:t xml:space="preserve">FINAL </w:t>
      </w:r>
      <w:r w:rsidRPr="00F97040">
        <w:rPr>
          <w:rFonts w:ascii="Times New Roman" w:hAnsi="Times New Roman"/>
          <w:b/>
          <w:bCs/>
        </w:rPr>
        <w:t xml:space="preserve">CALLE </w:t>
      </w:r>
      <w:r>
        <w:rPr>
          <w:rFonts w:ascii="Times New Roman" w:hAnsi="Times New Roman"/>
          <w:b/>
          <w:bCs/>
        </w:rPr>
        <w:t xml:space="preserve">COLONIA NUEVA ESPERANZA, CANTÓN LA </w:t>
      </w:r>
      <w:r w:rsidRPr="008E4A3E">
        <w:rPr>
          <w:rFonts w:ascii="Times New Roman" w:hAnsi="Times New Roman"/>
          <w:b/>
          <w:bCs/>
        </w:rPr>
        <w:t>ESPERANZA”</w:t>
      </w:r>
      <w:r w:rsidRPr="008E4A3E">
        <w:rPr>
          <w:rFonts w:ascii="Times New Roman" w:eastAsia="Times New Roman" w:hAnsi="Times New Roman"/>
          <w:b/>
          <w:bCs/>
          <w:lang w:eastAsia="es-SV"/>
        </w:rPr>
        <w:t xml:space="preserve">. </w:t>
      </w:r>
      <w:r w:rsidRPr="00F97040">
        <w:rPr>
          <w:rFonts w:ascii="Times New Roman" w:eastAsia="Times New Roman" w:hAnsi="Times New Roman"/>
          <w:b/>
          <w:bCs/>
          <w:lang w:eastAsia="es-SV"/>
        </w:rPr>
        <w:t>I</w:t>
      </w:r>
      <w:r>
        <w:rPr>
          <w:rFonts w:ascii="Times New Roman" w:eastAsia="Times New Roman" w:hAnsi="Times New Roman"/>
          <w:b/>
          <w:bCs/>
          <w:lang w:eastAsia="es-SV"/>
        </w:rPr>
        <w:t>V</w:t>
      </w:r>
      <w:r w:rsidRPr="00F97040">
        <w:rPr>
          <w:rFonts w:ascii="Times New Roman" w:eastAsia="Times New Roman" w:hAnsi="Times New Roman"/>
          <w:b/>
          <w:bCs/>
          <w:lang w:eastAsia="es-SV"/>
        </w:rPr>
        <w:t xml:space="preserve">) </w:t>
      </w:r>
      <w:r w:rsidRPr="00F97040">
        <w:rPr>
          <w:rFonts w:ascii="Times New Roman" w:hAnsi="Times New Roman"/>
        </w:rPr>
        <w:t xml:space="preserve">Autorizar a la jefe de la Unidad Presupuestaria de esta Alcaldía,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 xml:space="preserve">, </w:t>
      </w:r>
      <w:r w:rsidRPr="00F97040">
        <w:rPr>
          <w:rFonts w:ascii="Times New Roman" w:hAnsi="Times New Roman"/>
          <w:bCs/>
        </w:rPr>
        <w:t xml:space="preserve">y a la </w:t>
      </w:r>
      <w:r>
        <w:rPr>
          <w:rFonts w:ascii="Times New Roman" w:hAnsi="Times New Roman"/>
          <w:bCs/>
          <w:color w:val="FF0000"/>
        </w:rPr>
        <w:t xml:space="preserve"> </w:t>
      </w:r>
      <w:r w:rsidRPr="00EE3533">
        <w:rPr>
          <w:rFonts w:ascii="Times New Roman" w:hAnsi="Times New Roman"/>
          <w:bCs/>
        </w:rPr>
        <w:t>Jefa de Contabilidad,</w:t>
      </w:r>
      <w:r w:rsidRPr="00EE3533">
        <w:rPr>
          <w:rFonts w:ascii="Times New Roman" w:hAnsi="Times New Roman"/>
          <w:b/>
        </w:rPr>
        <w:t xml:space="preserve"> Rina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EE3533">
        <w:rPr>
          <w:rFonts w:ascii="Times New Roman" w:hAnsi="Times New Roman"/>
          <w:b/>
        </w:rPr>
        <w:t xml:space="preserve">, </w:t>
      </w:r>
      <w:r w:rsidRPr="00EE3533">
        <w:rPr>
          <w:rFonts w:ascii="Times New Roman" w:hAnsi="Times New Roman"/>
          <w:bCs/>
        </w:rPr>
        <w:t>para</w:t>
      </w:r>
      <w:r w:rsidRPr="00EE3533">
        <w:rPr>
          <w:rFonts w:ascii="Times New Roman" w:hAnsi="Times New Roman"/>
        </w:rPr>
        <w:t xml:space="preserve"> que realicen los ajust</w:t>
      </w:r>
      <w:r w:rsidRPr="00F97040">
        <w:rPr>
          <w:rFonts w:ascii="Times New Roman" w:hAnsi="Times New Roman"/>
        </w:rPr>
        <w:t>es correspondientes en el SAFIM, concerniente al proyecto antes señalado y</w:t>
      </w:r>
      <w:r w:rsidRPr="00F97040">
        <w:rPr>
          <w:rFonts w:ascii="Times New Roman" w:eastAsia="Times New Roman" w:hAnsi="Times New Roman"/>
        </w:rPr>
        <w:t xml:space="preserve"> </w:t>
      </w:r>
      <w:r>
        <w:rPr>
          <w:rFonts w:ascii="Times New Roman" w:eastAsia="Times New Roman" w:hAnsi="Times New Roman"/>
        </w:rPr>
        <w:t xml:space="preserve">con ocho </w:t>
      </w:r>
      <w:r w:rsidRPr="00F97040">
        <w:rPr>
          <w:rFonts w:ascii="Times New Roman" w:eastAsia="Times New Roman" w:hAnsi="Times New Roman"/>
        </w:rPr>
        <w:t xml:space="preserve"> </w:t>
      </w:r>
      <w:r w:rsidRPr="00EF0E70">
        <w:rPr>
          <w:rFonts w:ascii="Times New Roman" w:eastAsia="Times New Roman" w:hAnsi="Times New Roman"/>
          <w:b/>
        </w:rPr>
        <w:t>(8)</w:t>
      </w:r>
      <w:r>
        <w:rPr>
          <w:rFonts w:ascii="Times New Roman" w:eastAsia="Times New Roman" w:hAnsi="Times New Roman"/>
        </w:rPr>
        <w:t xml:space="preserve"> </w:t>
      </w:r>
      <w:r w:rsidRPr="00F97040">
        <w:rPr>
          <w:rFonts w:ascii="Times New Roman" w:eastAsia="Times New Roman" w:hAnsi="Times New Roman"/>
        </w:rPr>
        <w:t xml:space="preserve">votos a </w:t>
      </w:r>
      <w:r w:rsidRPr="008E4A3E">
        <w:rPr>
          <w:rFonts w:ascii="Times New Roman" w:eastAsia="Times New Roman" w:hAnsi="Times New Roman"/>
        </w:rPr>
        <w:t xml:space="preserve">favor </w:t>
      </w:r>
      <w:r>
        <w:rPr>
          <w:rFonts w:ascii="Times New Roman" w:eastAsia="Times New Roman" w:hAnsi="Times New Roman"/>
        </w:rPr>
        <w:t xml:space="preserve"> </w:t>
      </w:r>
      <w:r>
        <w:rPr>
          <w:rFonts w:ascii="Times New Roman" w:hAnsi="Times New Roman" w:cs="Times New Roman"/>
        </w:rPr>
        <w:t xml:space="preserve">y un </w:t>
      </w:r>
      <w:r w:rsidRPr="00EF0E70">
        <w:rPr>
          <w:rFonts w:ascii="Times New Roman" w:hAnsi="Times New Roman" w:cs="Times New Roman"/>
          <w:b/>
        </w:rPr>
        <w:t>(1)</w:t>
      </w:r>
      <w:r>
        <w:rPr>
          <w:rFonts w:ascii="Times New Roman" w:hAnsi="Times New Roman" w:cs="Times New Roman"/>
        </w:rPr>
        <w:t xml:space="preserve">  voto salvado por  parte del</w:t>
      </w:r>
      <w:r>
        <w:rPr>
          <w:rFonts w:ascii="Times New Roman" w:eastAsia="Times New Roman" w:hAnsi="Times New Roman"/>
        </w:rPr>
        <w:t xml:space="preserve"> séptimo regidor propietario Lic. Carlos Mauricio Miranda Rubio ya que considera que existen zonas más vulnerables que priorizar, y el sexto regidor propietario Lic. Roberto Carlos Avilés Rivera  sugiere que al momento de establecer el acuerdo se establezca el monto  aprobado para el  proyecto. Sin más comentarios vertidos al punto de agenda </w:t>
      </w:r>
      <w:r w:rsidRPr="008E4A3E">
        <w:rPr>
          <w:rFonts w:ascii="Times New Roman" w:eastAsia="Times New Roman" w:hAnsi="Times New Roman"/>
        </w:rPr>
        <w:t>el concejo</w:t>
      </w:r>
      <w:r>
        <w:rPr>
          <w:rFonts w:ascii="Times New Roman" w:eastAsia="Times New Roman" w:hAnsi="Times New Roman"/>
          <w:b/>
        </w:rPr>
        <w:t xml:space="preserve"> </w:t>
      </w:r>
      <w:r w:rsidRPr="00F97040">
        <w:rPr>
          <w:rFonts w:ascii="Times New Roman" w:eastAsia="Times New Roman" w:hAnsi="Times New Roman"/>
          <w:b/>
        </w:rPr>
        <w:t>A C U E R D A: I)</w:t>
      </w:r>
      <w:r w:rsidRPr="00F97040">
        <w:rPr>
          <w:rFonts w:ascii="Times New Roman" w:hAnsi="Times New Roman"/>
          <w:b/>
        </w:rPr>
        <w:t xml:space="preserve"> aprobar la carpeta técnica y ejecutar</w:t>
      </w:r>
      <w:r w:rsidRPr="00F97040">
        <w:rPr>
          <w:rFonts w:ascii="Times New Roman" w:hAnsi="Times New Roman"/>
        </w:rPr>
        <w:t xml:space="preserve"> el proyecto: </w:t>
      </w:r>
      <w:r w:rsidRPr="00F97040">
        <w:rPr>
          <w:rFonts w:ascii="Times New Roman" w:hAnsi="Times New Roman"/>
          <w:b/>
          <w:bCs/>
        </w:rPr>
        <w:t xml:space="preserve">“EMPEDRADO CONCRETEADO </w:t>
      </w:r>
      <w:r>
        <w:rPr>
          <w:rFonts w:ascii="Times New Roman" w:hAnsi="Times New Roman"/>
          <w:b/>
          <w:bCs/>
        </w:rPr>
        <w:t xml:space="preserve">FINAL </w:t>
      </w:r>
      <w:r w:rsidRPr="00F97040">
        <w:rPr>
          <w:rFonts w:ascii="Times New Roman" w:hAnsi="Times New Roman"/>
          <w:b/>
          <w:bCs/>
        </w:rPr>
        <w:t xml:space="preserve">CALLE </w:t>
      </w:r>
      <w:r>
        <w:rPr>
          <w:rFonts w:ascii="Times New Roman" w:hAnsi="Times New Roman"/>
          <w:b/>
          <w:bCs/>
        </w:rPr>
        <w:t xml:space="preserve">COLONIA NUEVA ESPERANZA ,CANTÓN LA </w:t>
      </w:r>
      <w:r w:rsidRPr="008E4A3E">
        <w:rPr>
          <w:rFonts w:ascii="Times New Roman" w:hAnsi="Times New Roman"/>
          <w:b/>
          <w:bCs/>
        </w:rPr>
        <w:t>ESPERANZA”</w:t>
      </w:r>
      <w:r>
        <w:rPr>
          <w:rFonts w:ascii="Times New Roman" w:hAnsi="Times New Roman"/>
          <w:b/>
          <w:bCs/>
          <w:color w:val="C0504D" w:themeColor="accent2"/>
        </w:rPr>
        <w:t xml:space="preserve"> </w:t>
      </w:r>
      <w:r w:rsidRPr="00F97040">
        <w:rPr>
          <w:rFonts w:ascii="Times New Roman" w:hAnsi="Times New Roman"/>
        </w:rPr>
        <w:t xml:space="preserve">en vista de darle continuidad a lo programado en vías de desarrollo local del </w:t>
      </w:r>
      <w:r>
        <w:rPr>
          <w:rFonts w:ascii="Times New Roman" w:hAnsi="Times New Roman"/>
        </w:rPr>
        <w:t>m</w:t>
      </w:r>
      <w:r w:rsidRPr="00F97040">
        <w:rPr>
          <w:rFonts w:ascii="Times New Roman" w:hAnsi="Times New Roman"/>
        </w:rPr>
        <w:t>unicipio y de la necesidad por la que atraviesan los</w:t>
      </w:r>
      <w:r>
        <w:rPr>
          <w:rFonts w:ascii="Times New Roman" w:hAnsi="Times New Roman"/>
        </w:rPr>
        <w:t xml:space="preserve"> peticionarios , ya que debido al mal estado de la calle y que es un calle de mucha utilidad para la comunidad, teniendo un total del veintisiete punto cinco metros de longitud de ejecución del proyecto, Al mismo tiempo se autorice al tesorero municipal </w:t>
      </w:r>
      <w:r w:rsidRPr="00F97040">
        <w:rPr>
          <w:rFonts w:ascii="Times New Roman" w:hAnsi="Times New Roman"/>
        </w:rPr>
        <w:t>a</w:t>
      </w:r>
      <w:r w:rsidRPr="00F97040">
        <w:rPr>
          <w:rFonts w:ascii="Times New Roman" w:eastAsia="Times New Roman" w:hAnsi="Times New Roman"/>
        </w:rPr>
        <w:t xml:space="preserve">brir </w:t>
      </w:r>
      <w:r>
        <w:rPr>
          <w:rFonts w:ascii="Times New Roman" w:hAnsi="Times New Roman"/>
        </w:rPr>
        <w:t xml:space="preserve">cuenta </w:t>
      </w:r>
      <w:r w:rsidRPr="00F97040">
        <w:rPr>
          <w:rFonts w:ascii="Times New Roman" w:hAnsi="Times New Roman"/>
        </w:rPr>
        <w:t xml:space="preserve">corriente en el </w:t>
      </w:r>
      <w:r w:rsidRPr="00F97040">
        <w:rPr>
          <w:rFonts w:ascii="Times New Roman" w:hAnsi="Times New Roman"/>
          <w:b/>
        </w:rPr>
        <w:t xml:space="preserve">BANCO HIPOTECARIO, </w:t>
      </w:r>
      <w:r w:rsidRPr="00F97040">
        <w:rPr>
          <w:rFonts w:ascii="Times New Roman" w:hAnsi="Times New Roman"/>
        </w:rPr>
        <w:t xml:space="preserve">bajo el título del proyecto: </w:t>
      </w:r>
      <w:r w:rsidRPr="00F97040">
        <w:rPr>
          <w:rFonts w:ascii="Times New Roman" w:hAnsi="Times New Roman"/>
          <w:b/>
          <w:bCs/>
        </w:rPr>
        <w:t xml:space="preserve">“EMPEDRADO CONCRETEADO </w:t>
      </w:r>
      <w:r>
        <w:rPr>
          <w:rFonts w:ascii="Times New Roman" w:hAnsi="Times New Roman"/>
          <w:b/>
          <w:bCs/>
        </w:rPr>
        <w:t xml:space="preserve">FINAL </w:t>
      </w:r>
      <w:r w:rsidRPr="00F97040">
        <w:rPr>
          <w:rFonts w:ascii="Times New Roman" w:hAnsi="Times New Roman"/>
          <w:b/>
          <w:bCs/>
        </w:rPr>
        <w:t xml:space="preserve">CALLE </w:t>
      </w:r>
      <w:r>
        <w:rPr>
          <w:rFonts w:ascii="Times New Roman" w:hAnsi="Times New Roman"/>
          <w:b/>
          <w:bCs/>
        </w:rPr>
        <w:t>COLONIA NUEVA ESPERANZA ,CANTÓN LA ESPERANZA”</w:t>
      </w:r>
      <w:r w:rsidRPr="00F97040">
        <w:rPr>
          <w:rFonts w:ascii="Times New Roman" w:eastAsia="Times New Roman" w:hAnsi="Times New Roman"/>
          <w:b/>
          <w:bCs/>
          <w:lang w:eastAsia="es-SV"/>
        </w:rPr>
        <w:t xml:space="preserve">, </w:t>
      </w:r>
      <w:r>
        <w:rPr>
          <w:rFonts w:ascii="Times New Roman" w:hAnsi="Times New Roman"/>
        </w:rPr>
        <w:t>con la cantidad inicial de QUINIENTOS</w:t>
      </w:r>
      <w:r>
        <w:rPr>
          <w:rFonts w:ascii="Times New Roman" w:hAnsi="Times New Roman"/>
          <w:b/>
          <w:bCs/>
        </w:rPr>
        <w:t xml:space="preserve"> 00/100 DOLARES ($500.00) </w:t>
      </w:r>
      <w:r w:rsidRPr="00F97040">
        <w:rPr>
          <w:rFonts w:ascii="Times New Roman" w:hAnsi="Times New Roman"/>
        </w:rPr>
        <w:t xml:space="preserve">de un monto total de </w:t>
      </w:r>
      <w:r>
        <w:rPr>
          <w:rFonts w:ascii="Times New Roman" w:hAnsi="Times New Roman"/>
          <w:b/>
          <w:bCs/>
        </w:rPr>
        <w:t xml:space="preserve">DOS MIL TRECIENTOS NOVENTA Y OCHO </w:t>
      </w:r>
      <w:r w:rsidRPr="00F97040">
        <w:rPr>
          <w:rFonts w:ascii="Times New Roman" w:eastAsia="Times New Roman" w:hAnsi="Times New Roman"/>
          <w:b/>
        </w:rPr>
        <w:t>DOLAR</w:t>
      </w:r>
      <w:r>
        <w:rPr>
          <w:rFonts w:ascii="Times New Roman" w:eastAsia="Times New Roman" w:hAnsi="Times New Roman"/>
          <w:b/>
        </w:rPr>
        <w:t>ES</w:t>
      </w:r>
      <w:r w:rsidRPr="00F97040">
        <w:rPr>
          <w:rFonts w:ascii="Times New Roman" w:eastAsia="Times New Roman" w:hAnsi="Times New Roman"/>
          <w:b/>
        </w:rPr>
        <w:t xml:space="preserve"> ($</w:t>
      </w:r>
      <w:r>
        <w:rPr>
          <w:rFonts w:ascii="Times New Roman" w:eastAsia="Times New Roman" w:hAnsi="Times New Roman"/>
          <w:b/>
        </w:rPr>
        <w:t>2,398.00</w:t>
      </w:r>
      <w:r w:rsidRPr="00F97040">
        <w:rPr>
          <w:rFonts w:ascii="Times New Roman" w:eastAsia="Times New Roman" w:hAnsi="Times New Roman"/>
          <w:b/>
        </w:rPr>
        <w:t xml:space="preserve">), </w:t>
      </w:r>
      <w:r w:rsidRPr="00F97040">
        <w:rPr>
          <w:rFonts w:ascii="Times New Roman" w:hAnsi="Times New Roman"/>
          <w:color w:val="000000"/>
        </w:rPr>
        <w:t>con recursos provenientes de la cuenta de ahorro titulada:</w:t>
      </w:r>
      <w:r w:rsidRPr="00F97040">
        <w:rPr>
          <w:rFonts w:ascii="Times New Roman" w:hAnsi="Times New Roman"/>
          <w:b/>
          <w:bCs/>
          <w:color w:val="000000"/>
        </w:rPr>
        <w:t xml:space="preserve"> “</w:t>
      </w:r>
      <w:r w:rsidRPr="00F97040">
        <w:rPr>
          <w:rFonts w:ascii="Times New Roman" w:hAnsi="Times New Roman"/>
          <w:b/>
          <w:bCs/>
        </w:rPr>
        <w:t xml:space="preserve">FODES LIBRE DISPONIBILIDAD 75%”. </w:t>
      </w:r>
      <w:r w:rsidRPr="00F97040">
        <w:rPr>
          <w:rFonts w:ascii="Times New Roman" w:hAnsi="Times New Roman"/>
        </w:rPr>
        <w:t xml:space="preserve">Nombrando tesorero de la cuenta 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rPr>
        <w:t>de quien será indispensable la firma</w:t>
      </w:r>
      <w:r w:rsidRPr="00F97040">
        <w:rPr>
          <w:rFonts w:ascii="Times New Roman" w:hAnsi="Times New Roman"/>
          <w:b/>
        </w:rPr>
        <w:t xml:space="preserve">, </w:t>
      </w:r>
      <w:r w:rsidRPr="00F97040">
        <w:rPr>
          <w:rFonts w:ascii="Times New Roman" w:hAnsi="Times New Roman"/>
        </w:rPr>
        <w:t>junto con la de uno de los refrendarios</w:t>
      </w:r>
      <w:r w:rsidRPr="00F97040">
        <w:rPr>
          <w:rFonts w:ascii="Times New Roman" w:hAnsi="Times New Roman"/>
          <w:b/>
        </w:rPr>
        <w:t xml:space="preserve"> </w:t>
      </w:r>
      <w:r w:rsidRPr="00F97040">
        <w:rPr>
          <w:rFonts w:ascii="Times New Roman" w:hAnsi="Times New Roman"/>
        </w:rPr>
        <w:t xml:space="preserve">de cheque; ya sea la de la Primera Regidora propietario </w:t>
      </w:r>
      <w:r w:rsidRPr="00F97040">
        <w:rPr>
          <w:rFonts w:ascii="Times New Roman" w:hAnsi="Times New Roman"/>
          <w:b/>
          <w:bCs/>
        </w:rPr>
        <w:t>WENDY SABRINA RIVERA HERNÁNDEZ,</w:t>
      </w:r>
      <w:r w:rsidRPr="00F97040">
        <w:rPr>
          <w:rFonts w:ascii="Times New Roman" w:hAnsi="Times New Roman"/>
        </w:rPr>
        <w:t xml:space="preserve"> o en su defecto la del Alcalde Municipal </w:t>
      </w:r>
      <w:r w:rsidRPr="00F97040">
        <w:rPr>
          <w:rFonts w:ascii="Times New Roman" w:hAnsi="Times New Roman"/>
          <w:b/>
          <w:bCs/>
        </w:rPr>
        <w:t>Lic. RONALD ALEXANDER LÓPEZ PREZA</w:t>
      </w:r>
      <w:r w:rsidRPr="00F97040">
        <w:rPr>
          <w:rFonts w:ascii="Times New Roman" w:hAnsi="Times New Roman"/>
        </w:rPr>
        <w:t xml:space="preserve"> y en ausencia de los dos anteriores, será la del Síndico </w:t>
      </w:r>
      <w:r w:rsidRPr="00F97040">
        <w:rPr>
          <w:rFonts w:ascii="Times New Roman" w:hAnsi="Times New Roman"/>
          <w:b/>
          <w:bCs/>
        </w:rPr>
        <w:t>CARLOS ADALBERTO DELGADO</w:t>
      </w:r>
      <w:r w:rsidRPr="00F97040">
        <w:rPr>
          <w:rFonts w:ascii="Times New Roman" w:hAnsi="Times New Roman"/>
        </w:rPr>
        <w:t xml:space="preserve"> </w:t>
      </w:r>
      <w:r w:rsidRPr="00F97040">
        <w:rPr>
          <w:rFonts w:ascii="Times New Roman" w:hAnsi="Times New Roman"/>
          <w:b/>
          <w:bCs/>
        </w:rPr>
        <w:t xml:space="preserve">REYES. </w:t>
      </w:r>
      <w:r w:rsidRPr="00F97040">
        <w:rPr>
          <w:rFonts w:ascii="Times New Roman" w:hAnsi="Times New Roman"/>
        </w:rPr>
        <w:t xml:space="preserve">Junto con el Tesorero de dicha cuenta. </w:t>
      </w:r>
      <w:r w:rsidRPr="00F97040">
        <w:rPr>
          <w:rFonts w:ascii="Times New Roman" w:hAnsi="Times New Roman"/>
          <w:b/>
          <w:bCs/>
        </w:rPr>
        <w:t xml:space="preserve">II) </w:t>
      </w:r>
      <w:r w:rsidRPr="00F97040">
        <w:rPr>
          <w:rFonts w:ascii="Times New Roman" w:hAnsi="Times New Roman"/>
        </w:rPr>
        <w:t xml:space="preserve">Nombrar al jefe de la Unidad de Obras y Desarrollo de esta Alcaldía, </w:t>
      </w:r>
      <w:r w:rsidRPr="00F97040">
        <w:rPr>
          <w:rFonts w:ascii="Times New Roman" w:hAnsi="Times New Roman"/>
          <w:b/>
        </w:rPr>
        <w:t xml:space="preserve">Ing.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w:t>
      </w:r>
      <w:r w:rsidRPr="00F97040">
        <w:rPr>
          <w:rFonts w:ascii="Times New Roman" w:hAnsi="Times New Roman"/>
        </w:rPr>
        <w:t xml:space="preserve"> como </w:t>
      </w:r>
      <w:r w:rsidRPr="00F97040">
        <w:rPr>
          <w:rFonts w:ascii="Times New Roman" w:hAnsi="Times New Roman"/>
          <w:b/>
        </w:rPr>
        <w:t>Administrador de Contrato,</w:t>
      </w:r>
      <w:r w:rsidRPr="00F97040">
        <w:rPr>
          <w:rFonts w:ascii="Times New Roman" w:hAnsi="Times New Roman"/>
        </w:rPr>
        <w:t xml:space="preserve"> para que vele por la adecuada, correcta y oportuna ejecución de la </w:t>
      </w:r>
      <w:r>
        <w:rPr>
          <w:rFonts w:ascii="Times New Roman" w:hAnsi="Times New Roman"/>
        </w:rPr>
        <w:t>o</w:t>
      </w:r>
      <w:r w:rsidRPr="00F97040">
        <w:rPr>
          <w:rFonts w:ascii="Times New Roman" w:hAnsi="Times New Roman"/>
        </w:rPr>
        <w:t>bligación contractual del proyecto:</w:t>
      </w:r>
      <w:r w:rsidRPr="00F97040">
        <w:rPr>
          <w:rFonts w:ascii="Times New Roman" w:hAnsi="Times New Roman"/>
          <w:b/>
        </w:rPr>
        <w:t xml:space="preserve"> </w:t>
      </w:r>
      <w:r w:rsidRPr="00F97040">
        <w:rPr>
          <w:rFonts w:ascii="Times New Roman" w:hAnsi="Times New Roman"/>
          <w:b/>
          <w:bCs/>
        </w:rPr>
        <w:t xml:space="preserve">“EMPEDRADO CONCRETEADO </w:t>
      </w:r>
      <w:r>
        <w:rPr>
          <w:rFonts w:ascii="Times New Roman" w:hAnsi="Times New Roman"/>
          <w:b/>
          <w:bCs/>
        </w:rPr>
        <w:t xml:space="preserve">FINAL </w:t>
      </w:r>
      <w:r w:rsidRPr="00F97040">
        <w:rPr>
          <w:rFonts w:ascii="Times New Roman" w:hAnsi="Times New Roman"/>
          <w:b/>
          <w:bCs/>
        </w:rPr>
        <w:t xml:space="preserve">CALLE </w:t>
      </w:r>
      <w:r>
        <w:rPr>
          <w:rFonts w:ascii="Times New Roman" w:hAnsi="Times New Roman"/>
          <w:b/>
          <w:bCs/>
        </w:rPr>
        <w:t xml:space="preserve">COLONIA NUEVA ESPERANZA, CANTÓN LA </w:t>
      </w:r>
      <w:r w:rsidRPr="004B7518">
        <w:rPr>
          <w:rFonts w:ascii="Times New Roman" w:hAnsi="Times New Roman"/>
          <w:b/>
          <w:bCs/>
        </w:rPr>
        <w:t>ESPERANZA”</w:t>
      </w:r>
      <w:r w:rsidRPr="004B7518">
        <w:rPr>
          <w:rFonts w:ascii="Times New Roman" w:eastAsia="Times New Roman" w:hAnsi="Times New Roman"/>
          <w:b/>
          <w:bCs/>
          <w:lang w:eastAsia="es-SV"/>
        </w:rPr>
        <w:t>. III</w:t>
      </w:r>
      <w:r w:rsidRPr="00F97040">
        <w:rPr>
          <w:rFonts w:ascii="Times New Roman" w:eastAsia="Times New Roman" w:hAnsi="Times New Roman"/>
          <w:b/>
          <w:bCs/>
          <w:lang w:eastAsia="es-SV"/>
        </w:rPr>
        <w:t xml:space="preserve">) </w:t>
      </w:r>
      <w:r w:rsidRPr="00F97040">
        <w:rPr>
          <w:rFonts w:ascii="Times New Roman" w:hAnsi="Times New Roman"/>
        </w:rPr>
        <w:t xml:space="preserve">Autorizar a la jefe de la Unidad Presupuestaria de esta Alcaldía,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 xml:space="preserve">, </w:t>
      </w:r>
      <w:r w:rsidRPr="00F97040">
        <w:rPr>
          <w:rFonts w:ascii="Times New Roman" w:hAnsi="Times New Roman"/>
          <w:bCs/>
        </w:rPr>
        <w:t>y a la jefe de contabilidad,</w:t>
      </w:r>
      <w:r w:rsidRPr="00F97040">
        <w:rPr>
          <w:rFonts w:ascii="Times New Roman" w:hAnsi="Times New Roman"/>
          <w:b/>
        </w:rPr>
        <w:t xml:space="preserve"> Rina Patricia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 xml:space="preserve">, </w:t>
      </w:r>
      <w:r w:rsidRPr="00F97040">
        <w:rPr>
          <w:rFonts w:ascii="Times New Roman" w:hAnsi="Times New Roman"/>
          <w:bCs/>
        </w:rPr>
        <w:t>para</w:t>
      </w:r>
      <w:r w:rsidRPr="00F97040">
        <w:rPr>
          <w:rFonts w:ascii="Times New Roman" w:hAnsi="Times New Roman"/>
        </w:rPr>
        <w:t xml:space="preserve"> que realicen los ajustes correspondientes en el SAFIM, concerniente al proyecto antes COMUN</w:t>
      </w:r>
      <w:r>
        <w:rPr>
          <w:rFonts w:ascii="Times New Roman" w:hAnsi="Times New Roman"/>
        </w:rPr>
        <w:t>Í</w:t>
      </w:r>
      <w:r w:rsidRPr="00F97040">
        <w:rPr>
          <w:rFonts w:ascii="Times New Roman" w:hAnsi="Times New Roman"/>
        </w:rPr>
        <w:t>QUESE.</w:t>
      </w:r>
      <w:r>
        <w:rPr>
          <w:rFonts w:ascii="Times New Roman" w:hAnsi="Times New Roman"/>
        </w:rPr>
        <w:t xml:space="preserv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A76BE3">
        <w:rPr>
          <w:rFonts w:ascii="Times New Roman" w:hAnsi="Times New Roman" w:cs="Times New Roman"/>
          <w:b/>
          <w:bCs/>
          <w:color w:val="4472C4"/>
        </w:rPr>
        <w:t xml:space="preserve">ACUERDO NÚMERO </w:t>
      </w:r>
      <w:r>
        <w:rPr>
          <w:rFonts w:ascii="Times New Roman" w:hAnsi="Times New Roman" w:cs="Times New Roman"/>
          <w:b/>
          <w:bCs/>
          <w:color w:val="4472C4"/>
        </w:rPr>
        <w:t>TRES</w:t>
      </w:r>
      <w:r w:rsidRPr="00A76BE3">
        <w:rPr>
          <w:rFonts w:ascii="Times New Roman" w:hAnsi="Times New Roman" w:cs="Times New Roman"/>
          <w:b/>
          <w:bCs/>
          <w:color w:val="4472C4"/>
        </w:rPr>
        <w:t>.</w:t>
      </w:r>
      <w:r w:rsidRPr="001C1B4B">
        <w:rPr>
          <w:rFonts w:ascii="Times New Roman" w:hAnsi="Times New Roman"/>
          <w:b/>
          <w:color w:val="002060"/>
        </w:rPr>
        <w:t xml:space="preserve"> </w:t>
      </w:r>
      <w:r w:rsidRPr="00B028E4">
        <w:rPr>
          <w:rFonts w:ascii="Times New Roman" w:hAnsi="Times New Roman"/>
        </w:rPr>
        <w:t xml:space="preserve">El </w:t>
      </w:r>
      <w:r>
        <w:rPr>
          <w:rFonts w:ascii="Times New Roman" w:hAnsi="Times New Roman"/>
        </w:rPr>
        <w:t>Concejo Municipal considerando:</w:t>
      </w:r>
      <w:r w:rsidRPr="00B028E4">
        <w:rPr>
          <w:rFonts w:ascii="Times New Roman" w:hAnsi="Times New Roman"/>
        </w:rPr>
        <w:t xml:space="preserve"> que </w:t>
      </w:r>
      <w:r>
        <w:rPr>
          <w:rFonts w:ascii="Times New Roman" w:hAnsi="Times New Roman"/>
        </w:rPr>
        <w:t>se cuenta con empleados</w:t>
      </w:r>
      <w:r w:rsidRPr="00B028E4">
        <w:rPr>
          <w:rFonts w:ascii="Times New Roman" w:hAnsi="Times New Roman"/>
        </w:rPr>
        <w:t xml:space="preserve"> </w:t>
      </w:r>
      <w:r>
        <w:rPr>
          <w:rFonts w:ascii="Times New Roman" w:hAnsi="Times New Roman"/>
        </w:rPr>
        <w:t>que manejan</w:t>
      </w:r>
      <w:r w:rsidRPr="00B028E4">
        <w:rPr>
          <w:rFonts w:ascii="Times New Roman" w:hAnsi="Times New Roman"/>
        </w:rPr>
        <w:t xml:space="preserve"> fondos de esta Alcaldía como lo son el Tesorero Municipal, encargada d</w:t>
      </w:r>
      <w:r>
        <w:rPr>
          <w:rFonts w:ascii="Times New Roman" w:hAnsi="Times New Roman"/>
        </w:rPr>
        <w:t xml:space="preserve">e Fondo circulante, </w:t>
      </w:r>
      <w:r w:rsidRPr="00B028E4">
        <w:rPr>
          <w:rFonts w:ascii="Times New Roman" w:hAnsi="Times New Roman"/>
        </w:rPr>
        <w:t xml:space="preserve">los refrendarios de cheques, el </w:t>
      </w:r>
      <w:r>
        <w:rPr>
          <w:rFonts w:ascii="Times New Roman" w:hAnsi="Times New Roman"/>
        </w:rPr>
        <w:t xml:space="preserve">Alcalde Municipal </w:t>
      </w:r>
      <w:r w:rsidRPr="00B028E4">
        <w:rPr>
          <w:rFonts w:ascii="Times New Roman" w:hAnsi="Times New Roman"/>
        </w:rPr>
        <w:t>, los cobradores de servicios públicos como mercados y parques municipales</w:t>
      </w:r>
      <w:r>
        <w:rPr>
          <w:rFonts w:ascii="Times New Roman" w:hAnsi="Times New Roman"/>
        </w:rPr>
        <w:t>; por ello es necesario que</w:t>
      </w:r>
      <w:r w:rsidRPr="00B028E4">
        <w:rPr>
          <w:rFonts w:ascii="Times New Roman" w:hAnsi="Times New Roman"/>
        </w:rPr>
        <w:t xml:space="preserve"> cuenten con las respectivas fianzas, </w:t>
      </w:r>
      <w:r w:rsidRPr="007F6206">
        <w:rPr>
          <w:rFonts w:ascii="Times New Roman" w:hAnsi="Times New Roman"/>
        </w:rPr>
        <w:t xml:space="preserve">y </w:t>
      </w:r>
      <w:r>
        <w:rPr>
          <w:rFonts w:ascii="Times New Roman" w:hAnsi="Times New Roman"/>
        </w:rPr>
        <w:t>respecto a eso</w:t>
      </w:r>
      <w:r w:rsidRPr="007F6206">
        <w:rPr>
          <w:rFonts w:ascii="Times New Roman" w:hAnsi="Times New Roman"/>
        </w:rPr>
        <w:t xml:space="preserve"> se considera </w:t>
      </w:r>
      <w:r>
        <w:rPr>
          <w:rFonts w:ascii="Times New Roman" w:hAnsi="Times New Roman"/>
        </w:rPr>
        <w:t>importante</w:t>
      </w:r>
      <w:r w:rsidRPr="00B028E4">
        <w:rPr>
          <w:rFonts w:ascii="Times New Roman" w:hAnsi="Times New Roman"/>
        </w:rPr>
        <w:t xml:space="preserve"> </w:t>
      </w:r>
      <w:r w:rsidRPr="00B028E4">
        <w:rPr>
          <w:rFonts w:ascii="Times New Roman" w:hAnsi="Times New Roman"/>
        </w:rPr>
        <w:lastRenderedPageBreak/>
        <w:t xml:space="preserve">dar cumplimiento lo establecido en el </w:t>
      </w:r>
      <w:r w:rsidRPr="00B028E4">
        <w:rPr>
          <w:rFonts w:ascii="Times New Roman" w:hAnsi="Times New Roman"/>
          <w:b/>
        </w:rPr>
        <w:t>Art. 30 numeral 9 y Art. 97</w:t>
      </w:r>
      <w:r w:rsidRPr="00B028E4">
        <w:rPr>
          <w:rFonts w:ascii="Times New Roman" w:hAnsi="Times New Roman"/>
        </w:rPr>
        <w:t xml:space="preserve"> del Código Municipal vigente </w:t>
      </w:r>
      <w:r>
        <w:rPr>
          <w:rFonts w:ascii="Times New Roman" w:hAnsi="Times New Roman"/>
        </w:rPr>
        <w:t xml:space="preserve">es por ello que el Alcalde Municipal presenta el informe por parte de la Unidad de Adquisiciones (UACI), en el cual se detalla dos empresas interesadas en brindarle el servicio a la municipalidad, con las pólizas de seguridad y que según el informe la empresa que brinda un servicio Favorable es la empresa </w:t>
      </w:r>
      <w:r w:rsidRPr="00B17780">
        <w:rPr>
          <w:rFonts w:ascii="Times New Roman" w:hAnsi="Times New Roman"/>
          <w:b/>
          <w:i/>
        </w:rPr>
        <w:t xml:space="preserve">CENTRAL DE SEGUROS Y FIANZAS </w:t>
      </w:r>
      <w:r>
        <w:rPr>
          <w:rFonts w:ascii="Times New Roman" w:hAnsi="Times New Roman"/>
        </w:rPr>
        <w:t xml:space="preserve">, lo cual tiene un costo anual de </w:t>
      </w:r>
      <w:r>
        <w:rPr>
          <w:rFonts w:ascii="Times New Roman" w:hAnsi="Times New Roman"/>
          <w:b/>
        </w:rPr>
        <w:t>NOVECIENTOS CUARENTA CON</w:t>
      </w:r>
      <w:r w:rsidRPr="005853CD">
        <w:rPr>
          <w:rFonts w:ascii="Times New Roman" w:hAnsi="Times New Roman"/>
          <w:b/>
        </w:rPr>
        <w:t xml:space="preserve"> CUARENTA Y CUATRO CENTAVOS</w:t>
      </w:r>
      <w:r>
        <w:rPr>
          <w:rFonts w:ascii="Times New Roman" w:hAnsi="Times New Roman"/>
        </w:rPr>
        <w:t xml:space="preserve"> </w:t>
      </w:r>
      <w:r w:rsidRPr="005853CD">
        <w:rPr>
          <w:rFonts w:ascii="Times New Roman" w:hAnsi="Times New Roman"/>
          <w:b/>
        </w:rPr>
        <w:t>($940.44)</w:t>
      </w:r>
      <w:r>
        <w:rPr>
          <w:rFonts w:ascii="Times New Roman" w:hAnsi="Times New Roman"/>
          <w:b/>
        </w:rPr>
        <w:t xml:space="preserve">, </w:t>
      </w:r>
      <w:r w:rsidRPr="005853CD">
        <w:rPr>
          <w:rFonts w:ascii="Times New Roman" w:hAnsi="Times New Roman"/>
        </w:rPr>
        <w:t xml:space="preserve">Respecto a este punto de agenda el </w:t>
      </w:r>
      <w:r>
        <w:rPr>
          <w:rFonts w:ascii="Times New Roman" w:hAnsi="Times New Roman"/>
        </w:rPr>
        <w:t>Séptimo</w:t>
      </w:r>
      <w:r w:rsidRPr="005853CD">
        <w:rPr>
          <w:rFonts w:ascii="Times New Roman" w:hAnsi="Times New Roman"/>
        </w:rPr>
        <w:t xml:space="preserve"> Regidor propietario</w:t>
      </w:r>
      <w:r>
        <w:rPr>
          <w:rFonts w:ascii="Times New Roman" w:hAnsi="Times New Roman"/>
        </w:rPr>
        <w:t xml:space="preserve"> Lic. Miranda Rubio </w:t>
      </w:r>
      <w:r w:rsidRPr="005853CD">
        <w:rPr>
          <w:rFonts w:ascii="Times New Roman" w:hAnsi="Times New Roman"/>
        </w:rPr>
        <w:t>pronuncia su criterio que es mejor que se le dé un mejor análisis de tema, porque según su experiencia en labores, la fianza corre por</w:t>
      </w:r>
      <w:r>
        <w:rPr>
          <w:rFonts w:ascii="Times New Roman" w:hAnsi="Times New Roman"/>
          <w:b/>
        </w:rPr>
        <w:t xml:space="preserve"> </w:t>
      </w:r>
      <w:r w:rsidRPr="005853CD">
        <w:rPr>
          <w:rFonts w:ascii="Times New Roman" w:hAnsi="Times New Roman"/>
        </w:rPr>
        <w:t>cuenta</w:t>
      </w:r>
      <w:r>
        <w:rPr>
          <w:rFonts w:ascii="Times New Roman" w:hAnsi="Times New Roman"/>
          <w:b/>
        </w:rPr>
        <w:t xml:space="preserve"> </w:t>
      </w:r>
      <w:r w:rsidRPr="00E13795">
        <w:rPr>
          <w:rFonts w:ascii="Times New Roman" w:hAnsi="Times New Roman"/>
        </w:rPr>
        <w:t>de los empleados, a manera de prevenir un reparo</w:t>
      </w:r>
      <w:r>
        <w:rPr>
          <w:rFonts w:ascii="Times New Roman" w:hAnsi="Times New Roman"/>
        </w:rPr>
        <w:t xml:space="preserve"> p</w:t>
      </w:r>
      <w:r w:rsidRPr="00E13795">
        <w:rPr>
          <w:rFonts w:ascii="Times New Roman" w:hAnsi="Times New Roman"/>
        </w:rPr>
        <w:t>or parte de la Cort</w:t>
      </w:r>
      <w:r>
        <w:rPr>
          <w:rFonts w:ascii="Times New Roman" w:hAnsi="Times New Roman"/>
        </w:rPr>
        <w:t xml:space="preserve">e de </w:t>
      </w:r>
      <w:r w:rsidRPr="00E13795">
        <w:rPr>
          <w:rFonts w:ascii="Times New Roman" w:hAnsi="Times New Roman"/>
        </w:rPr>
        <w:t>Cuenta</w:t>
      </w:r>
      <w:r>
        <w:rPr>
          <w:rFonts w:ascii="Times New Roman" w:hAnsi="Times New Roman"/>
        </w:rPr>
        <w:t>s. A consecuencia de esa opinión el Sr, Alcalde Consulta a los regidores de la gestión anterior si ha existido este tipo de reparos u observación por parte de la Corte de Cuentas, lo cual el quinto regidor propietario expresa que anteriormente no existió algún reparo por utilizar la fuente de financiamiento de fondos propios de la municipal. Luego se procedió a la votación y con</w:t>
      </w:r>
      <w:r w:rsidRPr="00B028E4">
        <w:rPr>
          <w:rFonts w:ascii="Times New Roman" w:hAnsi="Times New Roman"/>
        </w:rPr>
        <w:t xml:space="preserve"> </w:t>
      </w:r>
      <w:r>
        <w:rPr>
          <w:rFonts w:ascii="Times New Roman" w:hAnsi="Times New Roman"/>
        </w:rPr>
        <w:t xml:space="preserve">ocho </w:t>
      </w:r>
      <w:r w:rsidRPr="00EF0E70">
        <w:rPr>
          <w:rFonts w:ascii="Times New Roman" w:hAnsi="Times New Roman"/>
          <w:b/>
        </w:rPr>
        <w:t>(8)</w:t>
      </w:r>
      <w:r>
        <w:rPr>
          <w:rFonts w:ascii="Times New Roman" w:hAnsi="Times New Roman"/>
        </w:rPr>
        <w:t xml:space="preserve"> </w:t>
      </w:r>
      <w:r w:rsidRPr="00B028E4">
        <w:rPr>
          <w:rFonts w:ascii="Times New Roman" w:hAnsi="Times New Roman"/>
        </w:rPr>
        <w:t xml:space="preserve"> </w:t>
      </w:r>
      <w:r>
        <w:rPr>
          <w:rFonts w:ascii="Times New Roman" w:hAnsi="Times New Roman" w:cs="Times New Roman"/>
        </w:rPr>
        <w:t xml:space="preserve">y un </w:t>
      </w:r>
      <w:r w:rsidRPr="00EF0E70">
        <w:rPr>
          <w:rFonts w:ascii="Times New Roman" w:hAnsi="Times New Roman" w:cs="Times New Roman"/>
          <w:b/>
        </w:rPr>
        <w:t>(1)</w:t>
      </w:r>
      <w:r>
        <w:rPr>
          <w:rFonts w:ascii="Times New Roman" w:hAnsi="Times New Roman" w:cs="Times New Roman"/>
        </w:rPr>
        <w:t xml:space="preserve">  voto salvado por  parte del</w:t>
      </w:r>
      <w:r>
        <w:rPr>
          <w:rFonts w:ascii="Times New Roman" w:eastAsia="Times New Roman" w:hAnsi="Times New Roman"/>
        </w:rPr>
        <w:t xml:space="preserve"> séptimo regidor propietario Lic. Carlos Mauricio Miranda Rubio Salvo su voto ya </w:t>
      </w:r>
      <w:r w:rsidRPr="00B028E4">
        <w:rPr>
          <w:rFonts w:ascii="Times New Roman" w:hAnsi="Times New Roman"/>
          <w:b/>
        </w:rPr>
        <w:t>A C U E R D A:</w:t>
      </w:r>
      <w:r w:rsidRPr="00B028E4">
        <w:rPr>
          <w:rFonts w:ascii="Times New Roman" w:hAnsi="Times New Roman"/>
        </w:rPr>
        <w:t xml:space="preserve"> designar a</w:t>
      </w:r>
      <w:r>
        <w:rPr>
          <w:rFonts w:ascii="Times New Roman" w:hAnsi="Times New Roman"/>
        </w:rPr>
        <w:t xml:space="preserve"> </w:t>
      </w:r>
      <w:r w:rsidRPr="00B028E4">
        <w:rPr>
          <w:rFonts w:ascii="Times New Roman" w:hAnsi="Times New Roman"/>
        </w:rPr>
        <w:t>l</w:t>
      </w:r>
      <w:r>
        <w:rPr>
          <w:rFonts w:ascii="Times New Roman" w:hAnsi="Times New Roman"/>
        </w:rPr>
        <w:t>a</w:t>
      </w:r>
      <w:r w:rsidRPr="00B028E4">
        <w:rPr>
          <w:rFonts w:ascii="Times New Roman" w:hAnsi="Times New Roman"/>
        </w:rPr>
        <w:t xml:space="preserve"> jef</w:t>
      </w:r>
      <w:r>
        <w:rPr>
          <w:rFonts w:ascii="Times New Roman" w:hAnsi="Times New Roman"/>
        </w:rPr>
        <w:t>a</w:t>
      </w:r>
      <w:r w:rsidRPr="00B028E4">
        <w:rPr>
          <w:rFonts w:ascii="Times New Roman" w:hAnsi="Times New Roman"/>
        </w:rPr>
        <w:t xml:space="preserve"> de la Unidad de Adquisiciones y Contrataciones Institucional (UACI), de esta Alcaldía, </w:t>
      </w:r>
      <w:r>
        <w:rPr>
          <w:rFonts w:ascii="Times New Roman" w:hAnsi="Times New Roman"/>
          <w:b/>
        </w:rPr>
        <w:t xml:space="preserve">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B028E4">
        <w:rPr>
          <w:rFonts w:ascii="Times New Roman" w:hAnsi="Times New Roman"/>
          <w:b/>
        </w:rPr>
        <w:t xml:space="preserve">, </w:t>
      </w:r>
      <w:r>
        <w:rPr>
          <w:rFonts w:ascii="Times New Roman" w:hAnsi="Times New Roman"/>
        </w:rPr>
        <w:t xml:space="preserve">para que realice </w:t>
      </w:r>
      <w:r w:rsidRPr="00B028E4">
        <w:rPr>
          <w:rFonts w:ascii="Times New Roman" w:hAnsi="Times New Roman"/>
        </w:rPr>
        <w:t xml:space="preserve">los procedimientos correspondientes para la contratación de </w:t>
      </w:r>
      <w:r>
        <w:rPr>
          <w:rFonts w:ascii="Times New Roman" w:hAnsi="Times New Roman"/>
        </w:rPr>
        <w:t>la</w:t>
      </w:r>
      <w:r w:rsidRPr="00B028E4">
        <w:rPr>
          <w:rFonts w:ascii="Times New Roman" w:hAnsi="Times New Roman"/>
        </w:rPr>
        <w:t xml:space="preserve"> empresa de seguros </w:t>
      </w:r>
      <w:r>
        <w:rPr>
          <w:rFonts w:ascii="Times New Roman" w:hAnsi="Times New Roman"/>
        </w:rPr>
        <w:t xml:space="preserve">CENTRAL DE SEGUROS Y FIANZAS, </w:t>
      </w:r>
      <w:r w:rsidRPr="00B028E4">
        <w:rPr>
          <w:rFonts w:ascii="Times New Roman" w:hAnsi="Times New Roman"/>
        </w:rPr>
        <w:t xml:space="preserve">para la </w:t>
      </w:r>
      <w:r w:rsidRPr="00BB433A">
        <w:rPr>
          <w:rFonts w:ascii="Times New Roman" w:hAnsi="Times New Roman"/>
        </w:rPr>
        <w:t>adquisición de las fianzas de los empleados de esta Alcaldía, como lo son: refrendarios de cheques, Alcalde</w:t>
      </w:r>
      <w:r>
        <w:rPr>
          <w:rFonts w:ascii="Times New Roman" w:hAnsi="Times New Roman"/>
        </w:rPr>
        <w:t xml:space="preserve"> Municipal </w:t>
      </w:r>
      <w:r w:rsidRPr="00BB433A">
        <w:rPr>
          <w:rFonts w:ascii="Times New Roman" w:hAnsi="Times New Roman"/>
        </w:rPr>
        <w:t>, cobradores de servicios públicos como mercados, parques,</w:t>
      </w:r>
      <w:r>
        <w:rPr>
          <w:rFonts w:ascii="Times New Roman" w:hAnsi="Times New Roman"/>
        </w:rPr>
        <w:t xml:space="preserve"> colectora municipal es </w:t>
      </w:r>
      <w:r w:rsidRPr="00BB433A">
        <w:rPr>
          <w:rFonts w:ascii="Times New Roman" w:hAnsi="Times New Roman"/>
        </w:rPr>
        <w:t>decir, todos aquellos empleados y funcionarios que tengan a su cargo la recaudación o custodia de fondos públicos, al mismo tiempo, se autoriza al Tesorero Municipal</w:t>
      </w:r>
      <w:r w:rsidRPr="00B028E4">
        <w:rPr>
          <w:rFonts w:ascii="Times New Roman" w:hAnsi="Times New Roman"/>
        </w:rPr>
        <w:t xml:space="preserve"> de esta Alcaldía,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B028E4">
        <w:rPr>
          <w:rFonts w:ascii="Times New Roman" w:hAnsi="Times New Roman"/>
          <w:b/>
        </w:rPr>
        <w:t xml:space="preserve">, </w:t>
      </w:r>
      <w:r w:rsidRPr="00B028E4">
        <w:rPr>
          <w:rFonts w:ascii="Times New Roman" w:hAnsi="Times New Roman"/>
        </w:rPr>
        <w:t xml:space="preserve"> para que extienda las erogaciones corr</w:t>
      </w:r>
      <w:r>
        <w:rPr>
          <w:rFonts w:ascii="Times New Roman" w:hAnsi="Times New Roman"/>
        </w:rPr>
        <w:t xml:space="preserve">espondientes por el pago de las fianzas de fuente de financiamiento Fondos Propios. COMUNÍQUESE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A76BE3">
        <w:rPr>
          <w:rFonts w:ascii="Times New Roman" w:hAnsi="Times New Roman" w:cs="Times New Roman"/>
          <w:b/>
          <w:bCs/>
          <w:color w:val="4472C4"/>
        </w:rPr>
        <w:t xml:space="preserve">ACUERDO NÚMERO </w:t>
      </w:r>
      <w:r>
        <w:rPr>
          <w:rFonts w:ascii="Times New Roman" w:hAnsi="Times New Roman" w:cs="Times New Roman"/>
          <w:b/>
          <w:bCs/>
          <w:color w:val="4472C4"/>
        </w:rPr>
        <w:t>CUATRO</w:t>
      </w:r>
      <w:r w:rsidRPr="00A76BE3">
        <w:rPr>
          <w:rFonts w:ascii="Times New Roman" w:hAnsi="Times New Roman" w:cs="Times New Roman"/>
          <w:b/>
          <w:bCs/>
          <w:color w:val="4472C4"/>
        </w:rPr>
        <w:t xml:space="preserve">. </w:t>
      </w:r>
      <w:r w:rsidRPr="00A76BE3">
        <w:rPr>
          <w:rFonts w:ascii="Times New Roman" w:hAnsi="Times New Roman" w:cs="Times New Roman"/>
        </w:rPr>
        <w:t xml:space="preserve">El alcalde municipal presentó al concejo municipal la petición del jefe de informática de comprar un </w:t>
      </w:r>
      <w:r w:rsidRPr="00A76BE3">
        <w:rPr>
          <w:rFonts w:ascii="Times New Roman" w:hAnsi="Times New Roman" w:cs="Times New Roman"/>
          <w:i/>
          <w:iCs/>
        </w:rPr>
        <w:t>firewall</w:t>
      </w:r>
      <w:r w:rsidRPr="00A76BE3">
        <w:rPr>
          <w:rFonts w:ascii="Times New Roman" w:hAnsi="Times New Roman" w:cs="Times New Roman"/>
        </w:rPr>
        <w:t xml:space="preserve"> con el objetivo de poder proteger de ataques de la red la información de la municipalidad, para lo cual expresó que se contaba con dos oferta para la compra. Siendo la más apropiada la que brinda la empresa </w:t>
      </w:r>
      <w:r w:rsidRPr="00A76BE3">
        <w:rPr>
          <w:rFonts w:ascii="Times New Roman" w:hAnsi="Times New Roman" w:cs="Times New Roman"/>
          <w:b/>
        </w:rPr>
        <w:t>SECURITY TECNOLOGI</w:t>
      </w:r>
      <w:r>
        <w:rPr>
          <w:rFonts w:ascii="Times New Roman" w:hAnsi="Times New Roman" w:cs="Times New Roman"/>
          <w:b/>
        </w:rPr>
        <w:t>ES</w:t>
      </w:r>
      <w:r w:rsidRPr="00A76BE3">
        <w:rPr>
          <w:rFonts w:ascii="Times New Roman" w:hAnsi="Times New Roman" w:cs="Times New Roman"/>
        </w:rPr>
        <w:t xml:space="preserve"> respecto al costo y por tener un mejor equipo de servicio completo equivalente a </w:t>
      </w:r>
      <w:r w:rsidRPr="00A76BE3">
        <w:rPr>
          <w:rFonts w:ascii="Times New Roman" w:hAnsi="Times New Roman" w:cs="Times New Roman"/>
          <w:b/>
        </w:rPr>
        <w:t xml:space="preserve">DOS MIL QUINIENTOS 00/100 DOLARES. DE LOS ESTADOS UNIDOS DE NORTE AMERICA. Sin comentarios vertidos respecto a este punto de agenda </w:t>
      </w:r>
      <w:r w:rsidRPr="00A76BE3">
        <w:rPr>
          <w:rFonts w:ascii="Times New Roman" w:hAnsi="Times New Roman" w:cs="Times New Roman"/>
        </w:rPr>
        <w:t xml:space="preserve">el concejo municipal con nueve </w:t>
      </w:r>
      <w:r w:rsidRPr="00EF0E70">
        <w:rPr>
          <w:rFonts w:ascii="Times New Roman" w:hAnsi="Times New Roman" w:cs="Times New Roman"/>
          <w:b/>
        </w:rPr>
        <w:t>(9)</w:t>
      </w:r>
      <w:r w:rsidRPr="00A76BE3">
        <w:rPr>
          <w:rFonts w:ascii="Times New Roman" w:hAnsi="Times New Roman" w:cs="Times New Roman"/>
        </w:rPr>
        <w:t xml:space="preserve"> votos a favor </w:t>
      </w:r>
      <w:r w:rsidRPr="00D305CA">
        <w:rPr>
          <w:rFonts w:ascii="Times New Roman" w:hAnsi="Times New Roman" w:cs="Times New Roman"/>
          <w:b/>
          <w:bCs/>
        </w:rPr>
        <w:t>A</w:t>
      </w:r>
      <w:r w:rsidRPr="00A76BE3">
        <w:rPr>
          <w:rFonts w:ascii="Times New Roman" w:hAnsi="Times New Roman" w:cs="Times New Roman"/>
          <w:b/>
          <w:bCs/>
        </w:rPr>
        <w:t xml:space="preserve"> C U E R D A:</w:t>
      </w:r>
      <w:r w:rsidRPr="00A76BE3">
        <w:rPr>
          <w:rFonts w:ascii="Times New Roman" w:hAnsi="Times New Roman" w:cs="Times New Roman"/>
        </w:rPr>
        <w:t xml:space="preserve"> Que se comunique a la Unidad de UACI, Para que gestione la </w:t>
      </w:r>
      <w:r w:rsidRPr="00A76BE3">
        <w:rPr>
          <w:rFonts w:ascii="Times New Roman" w:hAnsi="Times New Roman" w:cs="Times New Roman"/>
          <w:b/>
          <w:bCs/>
          <w:i/>
          <w:iCs/>
        </w:rPr>
        <w:t>Compra de Firewall, para el departamento de Informática</w:t>
      </w:r>
      <w:r w:rsidRPr="00A76BE3">
        <w:rPr>
          <w:rFonts w:ascii="Times New Roman" w:hAnsi="Times New Roman" w:cs="Times New Roman"/>
        </w:rPr>
        <w:t xml:space="preserve">, a la empresa </w:t>
      </w:r>
      <w:r w:rsidRPr="00A76BE3">
        <w:rPr>
          <w:rFonts w:ascii="Times New Roman" w:hAnsi="Times New Roman" w:cs="Times New Roman"/>
          <w:b/>
        </w:rPr>
        <w:t>SECURITY TECNOLOGI</w:t>
      </w:r>
      <w:r>
        <w:rPr>
          <w:rFonts w:ascii="Times New Roman" w:hAnsi="Times New Roman" w:cs="Times New Roman"/>
          <w:b/>
        </w:rPr>
        <w:t>ES</w:t>
      </w:r>
      <w:r w:rsidRPr="00A76BE3">
        <w:rPr>
          <w:rFonts w:ascii="Times New Roman" w:hAnsi="Times New Roman" w:cs="Times New Roman"/>
        </w:rPr>
        <w:t xml:space="preserve">, por el costo de </w:t>
      </w:r>
      <w:r w:rsidRPr="00A76BE3">
        <w:rPr>
          <w:rFonts w:ascii="Times New Roman" w:hAnsi="Times New Roman" w:cs="Times New Roman"/>
          <w:b/>
        </w:rPr>
        <w:t xml:space="preserve">DOS MIL QUINIENTOS 00/100 DOLARES. DE LOS ESTADOS UNIDOS DE NORTE AMERICA. </w:t>
      </w:r>
      <w:r w:rsidRPr="00A76BE3">
        <w:rPr>
          <w:rFonts w:ascii="Times New Roman" w:hAnsi="Times New Roman" w:cs="Times New Roman"/>
        </w:rPr>
        <w:t xml:space="preserve"> </w:t>
      </w:r>
      <w:r w:rsidRPr="00A76BE3">
        <w:rPr>
          <w:rFonts w:ascii="Times New Roman" w:hAnsi="Times New Roman"/>
        </w:rPr>
        <w:t>Bajo la</w:t>
      </w:r>
      <w:r w:rsidRPr="00A76BE3">
        <w:rPr>
          <w:rFonts w:ascii="Times New Roman" w:hAnsi="Times New Roman"/>
          <w:b/>
        </w:rPr>
        <w:t xml:space="preserve"> </w:t>
      </w:r>
      <w:r w:rsidRPr="00A76BE3">
        <w:rPr>
          <w:rFonts w:ascii="Times New Roman" w:hAnsi="Times New Roman"/>
        </w:rPr>
        <w:t xml:space="preserve">modalidad de </w:t>
      </w:r>
      <w:r w:rsidRPr="00A76BE3">
        <w:rPr>
          <w:rFonts w:ascii="Times New Roman" w:hAnsi="Times New Roman"/>
          <w:b/>
        </w:rPr>
        <w:t>Contratación Directa</w:t>
      </w:r>
      <w:r>
        <w:rPr>
          <w:rFonts w:ascii="Times New Roman" w:hAnsi="Times New Roman"/>
          <w:b/>
        </w:rPr>
        <w:t xml:space="preserve">, </w:t>
      </w:r>
      <w:r>
        <w:rPr>
          <w:rFonts w:ascii="Times New Roman" w:hAnsi="Times New Roman"/>
          <w:bCs/>
        </w:rPr>
        <w:t>c</w:t>
      </w:r>
      <w:r w:rsidRPr="00A76BE3">
        <w:rPr>
          <w:rFonts w:ascii="Times New Roman" w:hAnsi="Times New Roman" w:cs="Times New Roman"/>
        </w:rPr>
        <w:t xml:space="preserve">on fuente de financiamiento </w:t>
      </w:r>
      <w:r w:rsidRPr="00A76BE3">
        <w:rPr>
          <w:rFonts w:ascii="Times New Roman" w:hAnsi="Times New Roman" w:cs="Times New Roman"/>
          <w:b/>
        </w:rPr>
        <w:t>FONDOS PROPIOS</w:t>
      </w:r>
      <w:proofErr w:type="gramStart"/>
      <w:r>
        <w:rPr>
          <w:rFonts w:ascii="Times New Roman" w:hAnsi="Times New Roman" w:cs="Times New Roman"/>
        </w:rPr>
        <w:t>,</w:t>
      </w:r>
      <w:r w:rsidRPr="00A76BE3">
        <w:rPr>
          <w:rFonts w:ascii="Times New Roman" w:hAnsi="Times New Roman" w:cs="Times New Roman"/>
        </w:rPr>
        <w:t>COMUNÍQUESE</w:t>
      </w:r>
      <w:proofErr w:type="gramEnd"/>
      <w:r w:rsidRPr="00A76BE3">
        <w:rPr>
          <w:rFonts w:ascii="Times New Roman" w:hAnsi="Times New Roman" w:cs="Times New Roman"/>
        </w:rPr>
        <w:t>.</w:t>
      </w:r>
      <w:r>
        <w:rPr>
          <w:rFonts w:ascii="Times New Roman" w:hAnsi="Times New Roman"/>
        </w:rPr>
        <w:t xml:space="preserv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331D6C">
        <w:rPr>
          <w:rFonts w:ascii="Times New Roman" w:hAnsi="Times New Roman"/>
          <w:b/>
          <w:color w:val="4F81BD" w:themeColor="accent1"/>
        </w:rPr>
        <w:t>ACUERDO NÚMERO CINCO</w:t>
      </w:r>
      <w:r w:rsidRPr="002F3869">
        <w:rPr>
          <w:rFonts w:ascii="Times New Roman" w:hAnsi="Times New Roman"/>
          <w:b/>
          <w:color w:val="002060"/>
        </w:rPr>
        <w:t xml:space="preserve">. </w:t>
      </w:r>
      <w:r w:rsidRPr="002F3869">
        <w:rPr>
          <w:rFonts w:ascii="Times New Roman" w:hAnsi="Times New Roman"/>
        </w:rPr>
        <w:t xml:space="preserve">El Concejo Municipal con el propósito de desarrollar y ejecutar obras de infraestructura en este municipio, y en uso de las facultades que le confiere el </w:t>
      </w:r>
      <w:r w:rsidRPr="002F3869">
        <w:rPr>
          <w:rFonts w:ascii="Times New Roman" w:hAnsi="Times New Roman"/>
          <w:b/>
        </w:rPr>
        <w:t xml:space="preserve">Art. 4 numeral 1, </w:t>
      </w:r>
      <w:r w:rsidRPr="002F3869">
        <w:rPr>
          <w:rFonts w:ascii="Times New Roman" w:hAnsi="Times New Roman"/>
        </w:rPr>
        <w:t xml:space="preserve">del Código Municipal vigente, y por la importancia de  brindar un buen servicio a los habitantes del municipio y debido </w:t>
      </w:r>
      <w:r>
        <w:rPr>
          <w:rFonts w:ascii="Times New Roman" w:hAnsi="Times New Roman"/>
        </w:rPr>
        <w:t xml:space="preserve">a </w:t>
      </w:r>
      <w:r w:rsidRPr="002F3869">
        <w:rPr>
          <w:rFonts w:ascii="Times New Roman" w:hAnsi="Times New Roman"/>
        </w:rPr>
        <w:t>la problemática que por ahora se vive respecto a la falta de espacios en el</w:t>
      </w:r>
      <w:r>
        <w:rPr>
          <w:rFonts w:ascii="Times New Roman" w:hAnsi="Times New Roman"/>
        </w:rPr>
        <w:t xml:space="preserve"> actual</w:t>
      </w:r>
      <w:r w:rsidRPr="002F3869">
        <w:rPr>
          <w:rFonts w:ascii="Times New Roman" w:hAnsi="Times New Roman"/>
        </w:rPr>
        <w:t xml:space="preserve"> cementerio municipal, sum</w:t>
      </w:r>
      <w:r>
        <w:rPr>
          <w:rFonts w:ascii="Times New Roman" w:hAnsi="Times New Roman"/>
        </w:rPr>
        <w:t xml:space="preserve">ada a </w:t>
      </w:r>
      <w:r w:rsidRPr="002F3869">
        <w:rPr>
          <w:rFonts w:ascii="Times New Roman" w:hAnsi="Times New Roman"/>
        </w:rPr>
        <w:t xml:space="preserve">la </w:t>
      </w:r>
      <w:r w:rsidRPr="002F3869">
        <w:rPr>
          <w:rFonts w:ascii="Times New Roman" w:hAnsi="Times New Roman"/>
        </w:rPr>
        <w:lastRenderedPageBreak/>
        <w:t>difícil situación que se vive respecto a</w:t>
      </w:r>
      <w:r>
        <w:rPr>
          <w:rFonts w:ascii="Times New Roman" w:hAnsi="Times New Roman"/>
        </w:rPr>
        <w:t xml:space="preserve"> la pandemia por </w:t>
      </w:r>
      <w:r w:rsidRPr="002F3869">
        <w:rPr>
          <w:rFonts w:ascii="Times New Roman" w:hAnsi="Times New Roman"/>
        </w:rPr>
        <w:t>COVID-19</w:t>
      </w:r>
      <w:r>
        <w:rPr>
          <w:rFonts w:ascii="Times New Roman" w:hAnsi="Times New Roman"/>
        </w:rPr>
        <w:t>, e</w:t>
      </w:r>
      <w:r w:rsidRPr="002F3869">
        <w:rPr>
          <w:rFonts w:ascii="Times New Roman" w:hAnsi="Times New Roman"/>
        </w:rPr>
        <w:t>s necesari</w:t>
      </w:r>
      <w:r>
        <w:rPr>
          <w:rFonts w:ascii="Times New Roman" w:hAnsi="Times New Roman"/>
        </w:rPr>
        <w:t xml:space="preserve">a la búsqueda de inmuebles adecuados para un proyecto de un nuevo cementerio municipal. Por ello, el alcalde municipal presenta al concejo la oferta de un inmueble propiedad del Sr.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Pr>
          <w:rFonts w:ascii="Times New Roman" w:hAnsi="Times New Roman"/>
        </w:rPr>
        <w:t xml:space="preserve">ubicado en las cercanías del cementerio municipal actual, la cual se somete a votación para iniciar los trámites de compra del inmueble, obteniendo </w:t>
      </w:r>
      <w:r w:rsidRPr="002F3869">
        <w:rPr>
          <w:rFonts w:ascii="Times New Roman" w:eastAsia="Times New Roman" w:hAnsi="Times New Roman"/>
        </w:rPr>
        <w:t xml:space="preserve">nueve </w:t>
      </w:r>
      <w:r w:rsidRPr="00BA27B8">
        <w:rPr>
          <w:rFonts w:ascii="Times New Roman" w:eastAsia="Times New Roman" w:hAnsi="Times New Roman"/>
          <w:b/>
        </w:rPr>
        <w:t>(9)</w:t>
      </w:r>
      <w:r w:rsidRPr="002F3869">
        <w:rPr>
          <w:rFonts w:ascii="Times New Roman" w:eastAsia="Times New Roman" w:hAnsi="Times New Roman"/>
        </w:rPr>
        <w:t xml:space="preserve"> votos a favor</w:t>
      </w:r>
      <w:r>
        <w:rPr>
          <w:rFonts w:ascii="Times New Roman" w:eastAsia="Times New Roman" w:hAnsi="Times New Roman"/>
        </w:rPr>
        <w:t>,</w:t>
      </w:r>
      <w:r w:rsidRPr="002F3869">
        <w:rPr>
          <w:rFonts w:ascii="Times New Roman" w:eastAsia="Times New Roman" w:hAnsi="Times New Roman"/>
          <w:b/>
        </w:rPr>
        <w:t xml:space="preserve"> </w:t>
      </w:r>
      <w:r w:rsidRPr="002F3869">
        <w:rPr>
          <w:rFonts w:ascii="Times New Roman" w:eastAsia="Times New Roman" w:hAnsi="Times New Roman"/>
        </w:rPr>
        <w:t xml:space="preserve">es por ello </w:t>
      </w:r>
      <w:r>
        <w:rPr>
          <w:rFonts w:ascii="Times New Roman" w:eastAsia="Times New Roman" w:hAnsi="Times New Roman"/>
        </w:rPr>
        <w:t xml:space="preserve">que </w:t>
      </w:r>
      <w:r w:rsidRPr="002F3869">
        <w:rPr>
          <w:rFonts w:ascii="Times New Roman" w:eastAsia="Times New Roman" w:hAnsi="Times New Roman"/>
        </w:rPr>
        <w:t>el concejo</w:t>
      </w:r>
      <w:r w:rsidRPr="002F3869">
        <w:rPr>
          <w:rFonts w:ascii="Times New Roman" w:eastAsia="Times New Roman" w:hAnsi="Times New Roman"/>
          <w:b/>
        </w:rPr>
        <w:t xml:space="preserve"> A C U E R D A: </w:t>
      </w:r>
      <w:r w:rsidRPr="002F3869">
        <w:rPr>
          <w:rFonts w:ascii="Times New Roman" w:hAnsi="Times New Roman"/>
          <w:b/>
        </w:rPr>
        <w:t>priorizar</w:t>
      </w:r>
      <w:r>
        <w:rPr>
          <w:rFonts w:ascii="Times New Roman" w:hAnsi="Times New Roman"/>
          <w:b/>
        </w:rPr>
        <w:t xml:space="preserve"> y </w:t>
      </w:r>
      <w:r w:rsidRPr="002F3869">
        <w:rPr>
          <w:rFonts w:ascii="Times New Roman" w:hAnsi="Times New Roman"/>
          <w:b/>
        </w:rPr>
        <w:t>aprobar</w:t>
      </w:r>
      <w:r w:rsidRPr="002F3869">
        <w:rPr>
          <w:rFonts w:ascii="Times New Roman" w:hAnsi="Times New Roman"/>
        </w:rPr>
        <w:t xml:space="preserve">: </w:t>
      </w:r>
      <w:r w:rsidRPr="002F3869">
        <w:rPr>
          <w:rFonts w:ascii="Times New Roman" w:hAnsi="Times New Roman"/>
          <w:b/>
        </w:rPr>
        <w:t>“</w:t>
      </w:r>
      <w:r>
        <w:rPr>
          <w:rFonts w:ascii="Times New Roman" w:hAnsi="Times New Roman"/>
          <w:b/>
        </w:rPr>
        <w:t xml:space="preserve">EL </w:t>
      </w:r>
      <w:r w:rsidRPr="002F3869">
        <w:rPr>
          <w:rFonts w:ascii="Times New Roman" w:hAnsi="Times New Roman"/>
          <w:b/>
        </w:rPr>
        <w:t xml:space="preserve">INICIO DE </w:t>
      </w:r>
      <w:r>
        <w:rPr>
          <w:rFonts w:ascii="Times New Roman" w:hAnsi="Times New Roman"/>
          <w:b/>
        </w:rPr>
        <w:t xml:space="preserve">LOS </w:t>
      </w:r>
      <w:r w:rsidRPr="002F3869">
        <w:rPr>
          <w:rFonts w:ascii="Times New Roman" w:hAnsi="Times New Roman"/>
          <w:b/>
        </w:rPr>
        <w:t xml:space="preserve">TRAMITES DE </w:t>
      </w:r>
      <w:r w:rsidRPr="002F3869">
        <w:rPr>
          <w:rFonts w:ascii="Times New Roman" w:eastAsia="Times New Roman" w:hAnsi="Times New Roman"/>
          <w:b/>
          <w:lang w:eastAsia="es-SV"/>
        </w:rPr>
        <w:t xml:space="preserve">COMPRA DE TERRENO PARA </w:t>
      </w:r>
      <w:r>
        <w:rPr>
          <w:rFonts w:ascii="Times New Roman" w:eastAsia="Times New Roman" w:hAnsi="Times New Roman"/>
          <w:b/>
          <w:lang w:eastAsia="es-SV"/>
        </w:rPr>
        <w:t xml:space="preserve">NUEVO </w:t>
      </w:r>
      <w:r w:rsidRPr="002F3869">
        <w:rPr>
          <w:rFonts w:ascii="Times New Roman" w:eastAsia="Times New Roman" w:hAnsi="Times New Roman"/>
          <w:b/>
          <w:lang w:eastAsia="es-SV"/>
        </w:rPr>
        <w:t>CEMENTERIO</w:t>
      </w:r>
      <w:r>
        <w:rPr>
          <w:rFonts w:ascii="Times New Roman" w:eastAsia="Times New Roman" w:hAnsi="Times New Roman"/>
          <w:b/>
          <w:lang w:eastAsia="es-SV"/>
        </w:rPr>
        <w:t xml:space="preserve"> MUNICIPAL</w:t>
      </w:r>
      <w:r w:rsidRPr="002F3869">
        <w:rPr>
          <w:rFonts w:ascii="Times New Roman" w:hAnsi="Times New Roman"/>
          <w:b/>
        </w:rPr>
        <w:t xml:space="preserve">”, </w:t>
      </w:r>
      <w:r w:rsidRPr="002F3869">
        <w:rPr>
          <w:rFonts w:ascii="Times New Roman" w:hAnsi="Times New Roman"/>
        </w:rPr>
        <w:t>en vista de darle continuidad a lo programado en vías de desarrollo local del Municipio y a</w:t>
      </w:r>
      <w:r>
        <w:rPr>
          <w:rFonts w:ascii="Times New Roman" w:hAnsi="Times New Roman"/>
        </w:rPr>
        <w:t xml:space="preserve"> importancia de  brindar un</w:t>
      </w:r>
      <w:r w:rsidRPr="002F3869">
        <w:rPr>
          <w:rFonts w:ascii="Times New Roman" w:hAnsi="Times New Roman"/>
        </w:rPr>
        <w:t xml:space="preserve"> buen servicio a los habitantes del municipio y debido </w:t>
      </w:r>
      <w:r>
        <w:rPr>
          <w:rFonts w:ascii="Times New Roman" w:hAnsi="Times New Roman"/>
        </w:rPr>
        <w:t xml:space="preserve">a </w:t>
      </w:r>
      <w:r w:rsidRPr="002F3869">
        <w:rPr>
          <w:rFonts w:ascii="Times New Roman" w:hAnsi="Times New Roman"/>
        </w:rPr>
        <w:t>la problemática que por ahora se vive respecto a la falta de espacios en el</w:t>
      </w:r>
      <w:r>
        <w:rPr>
          <w:rFonts w:ascii="Times New Roman" w:hAnsi="Times New Roman"/>
        </w:rPr>
        <w:t xml:space="preserve"> actual</w:t>
      </w:r>
      <w:r w:rsidRPr="002F3869">
        <w:rPr>
          <w:rFonts w:ascii="Times New Roman" w:hAnsi="Times New Roman"/>
        </w:rPr>
        <w:t xml:space="preserve"> cementerio municipal, sum</w:t>
      </w:r>
      <w:r>
        <w:rPr>
          <w:rFonts w:ascii="Times New Roman" w:hAnsi="Times New Roman"/>
        </w:rPr>
        <w:t xml:space="preserve">ada a </w:t>
      </w:r>
      <w:r w:rsidRPr="002F3869">
        <w:rPr>
          <w:rFonts w:ascii="Times New Roman" w:hAnsi="Times New Roman"/>
        </w:rPr>
        <w:t>la difícil situación que se vive respecto a</w:t>
      </w:r>
      <w:r>
        <w:rPr>
          <w:rFonts w:ascii="Times New Roman" w:hAnsi="Times New Roman"/>
        </w:rPr>
        <w:t xml:space="preserve"> la pandemia por </w:t>
      </w:r>
      <w:r w:rsidRPr="002F3869">
        <w:rPr>
          <w:rFonts w:ascii="Times New Roman" w:hAnsi="Times New Roman"/>
        </w:rPr>
        <w:t>COVID-19</w:t>
      </w:r>
      <w:r>
        <w:rPr>
          <w:rFonts w:ascii="Times New Roman" w:hAnsi="Times New Roman"/>
        </w:rPr>
        <w:t xml:space="preserve">, </w:t>
      </w:r>
      <w:r w:rsidRPr="002F3869">
        <w:rPr>
          <w:rFonts w:ascii="Times New Roman" w:hAnsi="Times New Roman"/>
        </w:rPr>
        <w:t>El sexto regidor propietario Lic. Roberto Carlos Avilés considera importante que la municipalidad realice un val</w:t>
      </w:r>
      <w:r>
        <w:rPr>
          <w:rFonts w:ascii="Times New Roman" w:hAnsi="Times New Roman"/>
        </w:rPr>
        <w:t>úo</w:t>
      </w:r>
      <w:r w:rsidRPr="002F3869">
        <w:rPr>
          <w:rFonts w:ascii="Times New Roman" w:hAnsi="Times New Roman"/>
        </w:rPr>
        <w:t xml:space="preserve"> a la propiedad, de igual manera el Séptimo regidor propietario considera que es importante que </w:t>
      </w:r>
      <w:r>
        <w:rPr>
          <w:rFonts w:ascii="Times New Roman" w:hAnsi="Times New Roman"/>
        </w:rPr>
        <w:t>los documentos que se utilicen contengan todas las formalidades de respaldo completas, como lo son las firmas y sellos.</w:t>
      </w:r>
      <w:r w:rsidRPr="002F3869">
        <w:rPr>
          <w:rFonts w:ascii="Times New Roman" w:hAnsi="Times New Roman"/>
        </w:rPr>
        <w:t xml:space="preserve"> COMUNIQUESE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331D6C">
        <w:rPr>
          <w:rFonts w:ascii="Times New Roman" w:hAnsi="Times New Roman"/>
          <w:b/>
          <w:color w:val="4F81BD" w:themeColor="accent1"/>
        </w:rPr>
        <w:t xml:space="preserve">ACUERDO NÚMERO SEIS. </w:t>
      </w:r>
      <w:r w:rsidRPr="002F3869">
        <w:rPr>
          <w:rFonts w:ascii="Times New Roman" w:hAnsi="Times New Roman"/>
        </w:rPr>
        <w:t>El Concejo Municipal con el propósito de</w:t>
      </w:r>
      <w:r>
        <w:rPr>
          <w:rFonts w:ascii="Times New Roman" w:hAnsi="Times New Roman"/>
        </w:rPr>
        <w:t xml:space="preserve"> que la municipalidad brinde un buen servicio a nuestros usuarios considera importante que se cuente con los recursos materiales necesarios para que el área administrativa realice sus actividades; es por ello que la gerencia general presenta reporte de requerimientos de las diferentes unidades de la municipalidad, cuya cotización se realizó con la empresa Papelera Salvadoreña, proveedor de insumos de oficina. Y conocedores de la necesidad, el concejo con nueve </w:t>
      </w:r>
      <w:r w:rsidRPr="00EF0E70">
        <w:rPr>
          <w:rFonts w:ascii="Times New Roman" w:hAnsi="Times New Roman"/>
          <w:b/>
        </w:rPr>
        <w:t>(9)</w:t>
      </w:r>
      <w:r>
        <w:rPr>
          <w:rFonts w:ascii="Times New Roman" w:hAnsi="Times New Roman"/>
        </w:rPr>
        <w:t xml:space="preserve"> votos a favor </w:t>
      </w:r>
      <w:r w:rsidRPr="00373D95">
        <w:rPr>
          <w:rFonts w:ascii="Times New Roman" w:hAnsi="Times New Roman"/>
          <w:b/>
        </w:rPr>
        <w:t>A C U E R D A,</w:t>
      </w:r>
      <w:r>
        <w:rPr>
          <w:rFonts w:ascii="Times New Roman" w:hAnsi="Times New Roman"/>
        </w:rPr>
        <w:t xml:space="preserve"> autorizar a la Jefa de la Unidad de Adquisiciones y Contrataciones  para que realice el trámite de compra de papelería e insumos para diversas unidades operativas  de la municipalidad a la empresa Papelera Salvadoreña R.Z. S.A DE C.V. por un valor total de </w:t>
      </w:r>
      <w:r w:rsidRPr="00FA5BA6">
        <w:rPr>
          <w:rFonts w:ascii="Times New Roman" w:hAnsi="Times New Roman"/>
          <w:b/>
        </w:rPr>
        <w:t xml:space="preserve">TRES MIL NOVECIENTOS NOVENTA Y CINCO DOLARES </w:t>
      </w:r>
      <w:r>
        <w:rPr>
          <w:rFonts w:ascii="Times New Roman" w:hAnsi="Times New Roman"/>
          <w:b/>
        </w:rPr>
        <w:t xml:space="preserve"> EXACTOS </w:t>
      </w:r>
      <w:r w:rsidRPr="00FA5BA6">
        <w:rPr>
          <w:rFonts w:ascii="Times New Roman" w:hAnsi="Times New Roman"/>
          <w:b/>
        </w:rPr>
        <w:t xml:space="preserve">DE LOS </w:t>
      </w:r>
      <w:r>
        <w:rPr>
          <w:rFonts w:ascii="Times New Roman" w:hAnsi="Times New Roman"/>
          <w:b/>
        </w:rPr>
        <w:t>ESTADOS UNIDOS DE NORTE AMERICA</w:t>
      </w:r>
      <w:r w:rsidRPr="00FA5BA6">
        <w:rPr>
          <w:rFonts w:ascii="Times New Roman" w:hAnsi="Times New Roman"/>
          <w:b/>
        </w:rPr>
        <w:t>.</w:t>
      </w:r>
      <w:r>
        <w:rPr>
          <w:rFonts w:ascii="Times New Roman" w:hAnsi="Times New Roman"/>
          <w:b/>
        </w:rPr>
        <w:t xml:space="preserve"> “$3,995.00  00 //100” </w:t>
      </w:r>
      <w:r w:rsidRPr="00E63FA1">
        <w:rPr>
          <w:rFonts w:ascii="Times New Roman" w:hAnsi="Times New Roman"/>
        </w:rPr>
        <w:t>bajo la</w:t>
      </w:r>
      <w:r>
        <w:rPr>
          <w:rFonts w:ascii="Times New Roman" w:hAnsi="Times New Roman"/>
          <w:b/>
        </w:rPr>
        <w:t xml:space="preserve"> </w:t>
      </w:r>
      <w:r>
        <w:rPr>
          <w:rFonts w:ascii="Times New Roman" w:hAnsi="Times New Roman"/>
        </w:rPr>
        <w:t xml:space="preserve">modalidad de </w:t>
      </w:r>
      <w:r>
        <w:rPr>
          <w:rFonts w:ascii="Times New Roman" w:hAnsi="Times New Roman"/>
          <w:b/>
        </w:rPr>
        <w:t xml:space="preserve">Contratación Directa. </w:t>
      </w:r>
      <w:r w:rsidRPr="00FA5BA6">
        <w:rPr>
          <w:rFonts w:ascii="Times New Roman" w:hAnsi="Times New Roman"/>
        </w:rPr>
        <w:t xml:space="preserve">Con fuente de financiamiento de </w:t>
      </w:r>
      <w:r>
        <w:rPr>
          <w:rFonts w:ascii="Times New Roman" w:hAnsi="Times New Roman"/>
        </w:rPr>
        <w:t>FONDOS PROPIOS</w:t>
      </w:r>
      <w:r w:rsidRPr="00FA5BA6">
        <w:rPr>
          <w:rFonts w:ascii="Times New Roman" w:hAnsi="Times New Roman"/>
        </w:rPr>
        <w:t xml:space="preserve">. </w:t>
      </w:r>
      <w:r>
        <w:rPr>
          <w:rFonts w:ascii="Times New Roman" w:hAnsi="Times New Roman"/>
        </w:rPr>
        <w:t xml:space="preserve">COMUNÍQUESE.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cs="Times New Roman"/>
        </w:rPr>
      </w:pPr>
      <w:r w:rsidRPr="00093939">
        <w:rPr>
          <w:rFonts w:ascii="Times New Roman" w:hAnsi="Times New Roman" w:cs="Times New Roman"/>
          <w:b/>
          <w:color w:val="4F81BD" w:themeColor="accent1"/>
        </w:rPr>
        <w:t xml:space="preserve">ACUERDO NÚMERO SIETE </w:t>
      </w:r>
      <w:r w:rsidRPr="00694CDB">
        <w:rPr>
          <w:rFonts w:ascii="Times New Roman" w:hAnsi="Times New Roman" w:cs="Times New Roman"/>
        </w:rPr>
        <w:t xml:space="preserve">El </w:t>
      </w:r>
      <w:r w:rsidRPr="00093939">
        <w:rPr>
          <w:rFonts w:ascii="Times New Roman" w:hAnsi="Times New Roman" w:cs="Times New Roman"/>
        </w:rPr>
        <w:t xml:space="preserve">señor Alcalde expresa que existe una solicitud por parte de la hija y esposa del empleado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093939">
        <w:rPr>
          <w:rFonts w:ascii="Times New Roman" w:hAnsi="Times New Roman" w:cs="Times New Roman"/>
        </w:rPr>
        <w:t>, quien labor</w:t>
      </w:r>
      <w:r>
        <w:rPr>
          <w:rFonts w:ascii="Times New Roman" w:hAnsi="Times New Roman" w:cs="Times New Roman"/>
        </w:rPr>
        <w:t>ó</w:t>
      </w:r>
      <w:r w:rsidRPr="00093939">
        <w:rPr>
          <w:rFonts w:ascii="Times New Roman" w:hAnsi="Times New Roman" w:cs="Times New Roman"/>
        </w:rPr>
        <w:t xml:space="preserve"> para nuestra municipalidad, y que debido a un paro cardíaco falleció a inicios del mes de </w:t>
      </w:r>
      <w:r>
        <w:rPr>
          <w:rFonts w:ascii="Times New Roman" w:hAnsi="Times New Roman" w:cs="Times New Roman"/>
        </w:rPr>
        <w:t>j</w:t>
      </w:r>
      <w:r w:rsidRPr="00093939">
        <w:rPr>
          <w:rFonts w:ascii="Times New Roman" w:hAnsi="Times New Roman" w:cs="Times New Roman"/>
        </w:rPr>
        <w:t>unio del corriente año, por lo tanto los familiares solicitan un beneficio de indemnización. Es por ell</w:t>
      </w:r>
      <w:r>
        <w:rPr>
          <w:rFonts w:ascii="Times New Roman" w:hAnsi="Times New Roman" w:cs="Times New Roman"/>
        </w:rPr>
        <w:t xml:space="preserve">o que se cuenta con un cálculo </w:t>
      </w:r>
      <w:r w:rsidRPr="00093939">
        <w:rPr>
          <w:rFonts w:ascii="Times New Roman" w:hAnsi="Times New Roman" w:cs="Times New Roman"/>
        </w:rPr>
        <w:t xml:space="preserve">de </w:t>
      </w:r>
      <w:r w:rsidRPr="00EE3533">
        <w:rPr>
          <w:rFonts w:ascii="Times New Roman" w:hAnsi="Times New Roman" w:cs="Times New Roman"/>
          <w:b/>
        </w:rPr>
        <w:t>CUATRO MIL TRECIENTOS CINCUENTA Y DOS DOLARES PUNTO SESENTA Y CUATRO.</w:t>
      </w:r>
      <w:r w:rsidRPr="00093939">
        <w:rPr>
          <w:rFonts w:ascii="Times New Roman" w:hAnsi="Times New Roman" w:cs="Times New Roman"/>
        </w:rPr>
        <w:t xml:space="preserve"> El quinto regidor propietario  Lic. Gilberto Antonio Toloza Méndez, hace referencia al Art. 59.-</w:t>
      </w:r>
      <w:r w:rsidRPr="00093939">
        <w:rPr>
          <w:rFonts w:ascii="Times New Roman" w:hAnsi="Times New Roman" w:cs="Times New Roman"/>
          <w:b/>
          <w:color w:val="002060"/>
        </w:rPr>
        <w:t xml:space="preserve">  </w:t>
      </w:r>
      <w:r w:rsidRPr="00093939">
        <w:rPr>
          <w:rFonts w:ascii="Times New Roman" w:hAnsi="Times New Roman" w:cs="Times New Roman"/>
        </w:rPr>
        <w:t>numeral 10</w:t>
      </w:r>
      <w:r w:rsidRPr="00093939">
        <w:rPr>
          <w:rFonts w:ascii="Times New Roman" w:hAnsi="Times New Roman" w:cs="Times New Roman"/>
          <w:b/>
        </w:rPr>
        <w:t xml:space="preserve">  </w:t>
      </w:r>
      <w:r w:rsidRPr="00093939">
        <w:rPr>
          <w:rFonts w:ascii="Times New Roman" w:hAnsi="Times New Roman" w:cs="Times New Roman"/>
        </w:rPr>
        <w:t xml:space="preserve">de La Ley de la Carrera Administrativa Municipal  y </w:t>
      </w:r>
      <w:r>
        <w:rPr>
          <w:rFonts w:ascii="Times New Roman" w:hAnsi="Times New Roman" w:cs="Times New Roman"/>
        </w:rPr>
        <w:t xml:space="preserve">en el cual la Ley establece </w:t>
      </w:r>
      <w:r w:rsidRPr="00093939">
        <w:rPr>
          <w:rFonts w:ascii="Times New Roman" w:hAnsi="Times New Roman" w:cs="Times New Roman"/>
        </w:rPr>
        <w:t>que se tiene que dar a los beneficiarios</w:t>
      </w:r>
      <w:r w:rsidRPr="00093939">
        <w:rPr>
          <w:rFonts w:ascii="Times New Roman" w:hAnsi="Times New Roman" w:cs="Times New Roman"/>
          <w:b/>
        </w:rPr>
        <w:t xml:space="preserve"> </w:t>
      </w:r>
      <w:r w:rsidRPr="00093939">
        <w:rPr>
          <w:rFonts w:ascii="Times New Roman" w:hAnsi="Times New Roman" w:cs="Times New Roman"/>
        </w:rPr>
        <w:t>una prestación económica para gastos funerarios</w:t>
      </w:r>
      <w:r>
        <w:rPr>
          <w:rFonts w:ascii="Times New Roman" w:hAnsi="Times New Roman" w:cs="Times New Roman"/>
        </w:rPr>
        <w:t>,</w:t>
      </w:r>
      <w:r w:rsidRPr="00093939">
        <w:rPr>
          <w:rFonts w:ascii="Times New Roman" w:hAnsi="Times New Roman" w:cs="Times New Roman"/>
        </w:rPr>
        <w:t xml:space="preserve"> equivalente a dos meses del salario que devengaba el fallecido, </w:t>
      </w:r>
      <w:r>
        <w:rPr>
          <w:rFonts w:ascii="Times New Roman" w:hAnsi="Times New Roman" w:cs="Times New Roman"/>
        </w:rPr>
        <w:t>y se</w:t>
      </w:r>
      <w:r w:rsidRPr="00093939">
        <w:rPr>
          <w:rFonts w:ascii="Times New Roman" w:hAnsi="Times New Roman" w:cs="Times New Roman"/>
        </w:rPr>
        <w:t xml:space="preserve"> entregará de manera inmediata a los beneficiarios; </w:t>
      </w:r>
      <w:r>
        <w:rPr>
          <w:rFonts w:ascii="Times New Roman" w:hAnsi="Times New Roman" w:cs="Times New Roman"/>
        </w:rPr>
        <w:t xml:space="preserve">y que solamente se procede a la indemnización cuando el empleado no tiene una afiliación en alguna de las  Instituciones Administradoras de Fondos de Pensiones, de igual manera sugiere que se le brinde por parte de la comuna  una prestación económica equivalente a dos salarios que devengaba el empleado y que se le asesore a la familia de los beneficios que les puede brindar por parte de la administradoras de fondo en el cual cotizaba su </w:t>
      </w:r>
      <w:r>
        <w:rPr>
          <w:rFonts w:ascii="Times New Roman" w:hAnsi="Times New Roman" w:cs="Times New Roman"/>
        </w:rPr>
        <w:lastRenderedPageBreak/>
        <w:t>familiar. El Sexto regidor propietario Lic. Roberto Carlos Avilés Rivera, establece que la  indemnización es una contraprestación que al final funge como responsabilidad patronal, y que en este caso el tema Provisional priva sobre la materia, por lo tanto no corresponde a la municipalidad proceder a una indemnización,  sino que a una prestación económica de dos salarios, El Séptimo regidor propietario Lic. Carlos Mauricio Miranda Rubio expresa que se suma a la opinión del quinto regidor y que lo competente es una prestación económ</w:t>
      </w:r>
      <w:r>
        <w:rPr>
          <w:rFonts w:ascii="Times New Roman" w:hAnsi="Times New Roman" w:cs="Times New Roman"/>
        </w:rPr>
        <w:t>ica equivalente a dos salarios.</w:t>
      </w:r>
      <w:r>
        <w:rPr>
          <w:rFonts w:ascii="Times New Roman" w:hAnsi="Times New Roman" w:cs="Times New Roman"/>
        </w:rPr>
        <w:t xml:space="preserve"> El tercer regidor suplente el Dr. Marvin Ulises Rodriguez  expresa que en la gestión anterior contaban con un seguro de vida, que dicho seguro fue muy eficiente y con eso se solventaba este tipo de acciones, y que se le dé un seguimiento al tema de la vigencia del seguro. Conociendo los criterios emitidos respecto a este punto de agenda  el concejo con nueve votos </w:t>
      </w:r>
      <w:r w:rsidRPr="00EF0E70">
        <w:rPr>
          <w:rFonts w:ascii="Times New Roman" w:hAnsi="Times New Roman" w:cs="Times New Roman"/>
          <w:b/>
        </w:rPr>
        <w:t>(9)</w:t>
      </w:r>
      <w:r>
        <w:rPr>
          <w:rFonts w:ascii="Times New Roman" w:hAnsi="Times New Roman" w:cs="Times New Roman"/>
        </w:rPr>
        <w:t xml:space="preserve"> votos el concejo  </w:t>
      </w:r>
      <w:r w:rsidRPr="00005669">
        <w:rPr>
          <w:rFonts w:ascii="Times New Roman" w:hAnsi="Times New Roman" w:cs="Times New Roman"/>
          <w:b/>
        </w:rPr>
        <w:t>A C U E R D A</w:t>
      </w:r>
      <w:r>
        <w:rPr>
          <w:rFonts w:ascii="Times New Roman" w:hAnsi="Times New Roman" w:cs="Times New Roman"/>
          <w:b/>
        </w:rPr>
        <w:t xml:space="preserve">;  </w:t>
      </w:r>
      <w:r w:rsidRPr="00DC64F2">
        <w:rPr>
          <w:rFonts w:ascii="Times New Roman" w:hAnsi="Times New Roman" w:cs="Times New Roman"/>
        </w:rPr>
        <w:t xml:space="preserve">Aprobar </w:t>
      </w:r>
      <w:r>
        <w:rPr>
          <w:rFonts w:ascii="Times New Roman" w:hAnsi="Times New Roman" w:cs="Times New Roman"/>
        </w:rPr>
        <w:t xml:space="preserve">lo siguiente </w:t>
      </w:r>
      <w:r w:rsidRPr="00D23AFF">
        <w:rPr>
          <w:rFonts w:ascii="Times New Roman" w:hAnsi="Times New Roman" w:cs="Times New Roman"/>
          <w:b/>
        </w:rPr>
        <w:t>I)</w:t>
      </w:r>
      <w:r>
        <w:rPr>
          <w:rFonts w:ascii="Times New Roman" w:hAnsi="Times New Roman" w:cs="Times New Roman"/>
        </w:rPr>
        <w:t xml:space="preserve"> Que </w:t>
      </w:r>
      <w:r w:rsidRPr="00DC64F2">
        <w:rPr>
          <w:rFonts w:ascii="Times New Roman" w:hAnsi="Times New Roman" w:cs="Times New Roman"/>
        </w:rPr>
        <w:t>conforme el artículo 59 numeral 10, de la Ley de la Carrera Administrativa Municipal vigente</w:t>
      </w:r>
      <w:r>
        <w:rPr>
          <w:rFonts w:ascii="Times New Roman" w:hAnsi="Times New Roman" w:cs="Times New Roman"/>
        </w:rPr>
        <w:t>, que se brinde u</w:t>
      </w:r>
      <w:r w:rsidRPr="00DC64F2">
        <w:rPr>
          <w:rFonts w:ascii="Times New Roman" w:hAnsi="Times New Roman" w:cs="Times New Roman"/>
        </w:rPr>
        <w:t>na prestación económica conforme a dos salarios, a los beneficiarios del empleado</w:t>
      </w:r>
      <w:r>
        <w:rPr>
          <w:rFonts w:ascii="Times New Roman" w:hAnsi="Times New Roman" w:cs="Times New Roman"/>
        </w:rPr>
        <w:t xml:space="preserve">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Pr>
          <w:rFonts w:ascii="Times New Roman" w:hAnsi="Times New Roman" w:cs="Times New Roman"/>
        </w:rPr>
        <w:t xml:space="preserve">,  dicha prestación es debido a su fallecimiento a inicios del mes de junio del corriente año. De igual manera brindar una asesoría a los beneficiarios respectos a  las diligencias a realizar con las administradoras de Fondos previsionales para que adquieran un beneficio correspondiente a derecho. </w:t>
      </w:r>
      <w:r w:rsidRPr="00D23AFF">
        <w:rPr>
          <w:rFonts w:ascii="Times New Roman" w:hAnsi="Times New Roman" w:cs="Times New Roman"/>
          <w:b/>
        </w:rPr>
        <w:t>II)</w:t>
      </w:r>
      <w:r>
        <w:rPr>
          <w:rFonts w:ascii="Times New Roman" w:hAnsi="Times New Roman" w:cs="Times New Roman"/>
          <w:b/>
        </w:rPr>
        <w:t xml:space="preserve"> </w:t>
      </w:r>
      <w:r w:rsidRPr="00453D65">
        <w:rPr>
          <w:rFonts w:ascii="Times New Roman" w:hAnsi="Times New Roman" w:cs="Times New Roman"/>
        </w:rPr>
        <w:t xml:space="preserve">Autorizar al Tesorero municipal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453D65">
        <w:rPr>
          <w:rFonts w:ascii="Times New Roman" w:hAnsi="Times New Roman" w:cs="Times New Roman"/>
        </w:rPr>
        <w:t>para que realice las erogaciones correspondientes a dos Salarios</w:t>
      </w:r>
      <w:r>
        <w:rPr>
          <w:rFonts w:ascii="Times New Roman" w:hAnsi="Times New Roman" w:cs="Times New Roman"/>
        </w:rPr>
        <w:t>,</w:t>
      </w:r>
      <w:r w:rsidRPr="00453D65">
        <w:rPr>
          <w:rFonts w:ascii="Times New Roman" w:hAnsi="Times New Roman" w:cs="Times New Roman"/>
        </w:rPr>
        <w:t xml:space="preserve"> con un monto de </w:t>
      </w:r>
      <w:r>
        <w:rPr>
          <w:rFonts w:ascii="Times New Roman" w:hAnsi="Times New Roman" w:cs="Times New Roman"/>
          <w:b/>
        </w:rPr>
        <w:t xml:space="preserve">SETESIENTOS 00/100 DOLARES EXACTOS, </w:t>
      </w:r>
      <w:r w:rsidRPr="009E1734">
        <w:rPr>
          <w:rFonts w:ascii="Times New Roman" w:hAnsi="Times New Roman" w:cs="Times New Roman"/>
        </w:rPr>
        <w:t>a nombre del beneficiario del</w:t>
      </w:r>
      <w:r>
        <w:rPr>
          <w:rFonts w:ascii="Times New Roman" w:hAnsi="Times New Roman" w:cs="Times New Roman"/>
          <w:b/>
        </w:rPr>
        <w:t xml:space="preserve"> </w:t>
      </w:r>
      <w:r w:rsidRPr="009E1734">
        <w:rPr>
          <w:rFonts w:ascii="Times New Roman" w:hAnsi="Times New Roman" w:cs="Times New Roman"/>
        </w:rPr>
        <w:t xml:space="preserve">empleado </w:t>
      </w:r>
      <w:r>
        <w:rPr>
          <w:rFonts w:ascii="Times New Roman" w:hAnsi="Times New Roman" w:cs="Times New Roman"/>
        </w:rPr>
        <w:t xml:space="preserve">Carlos Manuel Martinez Ariza, conforme al art. 59 numeral 10 como una  prestación económica por fallecimiento. COMUNIQUESE </w:t>
      </w:r>
    </w:p>
    <w:p w:rsidR="00F7538B" w:rsidRDefault="00F7538B" w:rsidP="00F7538B">
      <w:pPr>
        <w:jc w:val="both"/>
        <w:rPr>
          <w:rFonts w:ascii="Times New Roman" w:hAnsi="Times New Roman" w:cs="Times New Roman"/>
        </w:rPr>
      </w:pPr>
    </w:p>
    <w:p w:rsidR="00F7538B" w:rsidRDefault="00F7538B" w:rsidP="00F7538B">
      <w:pPr>
        <w:jc w:val="both"/>
        <w:rPr>
          <w:rFonts w:ascii="Times New Roman" w:hAnsi="Times New Roman"/>
        </w:rPr>
      </w:pPr>
      <w:r w:rsidRPr="004B7518">
        <w:rPr>
          <w:rFonts w:ascii="Times New Roman" w:hAnsi="Times New Roman"/>
          <w:b/>
          <w:color w:val="4F81BD" w:themeColor="accent1"/>
        </w:rPr>
        <w:t xml:space="preserve">ACUERDO NÚMERO OCHO. </w:t>
      </w:r>
      <w:r w:rsidRPr="004B7518">
        <w:rPr>
          <w:rFonts w:ascii="Times New Roman" w:hAnsi="Times New Roman"/>
        </w:rPr>
        <w:t>El Concejo Municipal tomando en cuenta explicación del Sr. Alcalde Municipal Lic. Ronald Alexander Lopez Preza, en la que manifiesta que durante el periodo de Gestión, existe un listado de renuncias</w:t>
      </w:r>
      <w:r>
        <w:rPr>
          <w:rFonts w:ascii="Times New Roman" w:hAnsi="Times New Roman"/>
        </w:rPr>
        <w:t xml:space="preserve"> voluntarias</w:t>
      </w:r>
      <w:r w:rsidRPr="004B7518">
        <w:rPr>
          <w:rFonts w:ascii="Times New Roman" w:hAnsi="Times New Roman"/>
        </w:rPr>
        <w:t xml:space="preserve">  </w:t>
      </w:r>
      <w:r>
        <w:rPr>
          <w:rFonts w:ascii="Times New Roman" w:hAnsi="Times New Roman"/>
        </w:rPr>
        <w:t>por parte de catorce</w:t>
      </w:r>
      <w:r w:rsidRPr="004B7518">
        <w:rPr>
          <w:rFonts w:ascii="Times New Roman" w:hAnsi="Times New Roman"/>
        </w:rPr>
        <w:t xml:space="preserve"> empleados </w:t>
      </w:r>
      <w:r>
        <w:rPr>
          <w:rFonts w:ascii="Times New Roman" w:hAnsi="Times New Roman"/>
        </w:rPr>
        <w:t>de</w:t>
      </w:r>
      <w:r w:rsidRPr="004B7518">
        <w:rPr>
          <w:rFonts w:ascii="Times New Roman" w:hAnsi="Times New Roman"/>
        </w:rPr>
        <w:t xml:space="preserve"> diversas áreas, es por ello, que se solicita a este Concejo la autorización para pagar las indemnizaciones correspondientes</w:t>
      </w:r>
      <w:r>
        <w:rPr>
          <w:rFonts w:ascii="Times New Roman" w:hAnsi="Times New Roman"/>
        </w:rPr>
        <w:t xml:space="preserve"> a los empleados, ciertas denuncias presentadas conforme </w:t>
      </w:r>
      <w:r w:rsidRPr="00232DF0">
        <w:rPr>
          <w:rFonts w:ascii="Times New Roman" w:hAnsi="Times New Roman"/>
        </w:rPr>
        <w:t>y en uso de la</w:t>
      </w:r>
      <w:r>
        <w:rPr>
          <w:rFonts w:ascii="Times New Roman" w:hAnsi="Times New Roman"/>
        </w:rPr>
        <w:t xml:space="preserve">s facultades que le confiere </w:t>
      </w:r>
      <w:r w:rsidRPr="00232DF0">
        <w:rPr>
          <w:rFonts w:ascii="Times New Roman" w:hAnsi="Times New Roman"/>
          <w:b/>
        </w:rPr>
        <w:t xml:space="preserve">el Decreto Legislativo N° 594, </w:t>
      </w:r>
      <w:r w:rsidRPr="00232DF0">
        <w:rPr>
          <w:rFonts w:ascii="Times New Roman" w:hAnsi="Times New Roman"/>
        </w:rPr>
        <w:t xml:space="preserve">y </w:t>
      </w:r>
      <w:r>
        <w:rPr>
          <w:rFonts w:ascii="Times New Roman" w:hAnsi="Times New Roman"/>
        </w:rPr>
        <w:t xml:space="preserve">con </w:t>
      </w:r>
      <w:r w:rsidRPr="00232DF0">
        <w:rPr>
          <w:rFonts w:ascii="Times New Roman" w:hAnsi="Times New Roman"/>
        </w:rPr>
        <w:t xml:space="preserve"> </w:t>
      </w:r>
      <w:r>
        <w:rPr>
          <w:rFonts w:ascii="Times New Roman" w:hAnsi="Times New Roman"/>
        </w:rPr>
        <w:t xml:space="preserve">nueve </w:t>
      </w:r>
      <w:r w:rsidRPr="00EF0E70">
        <w:rPr>
          <w:rFonts w:ascii="Times New Roman" w:hAnsi="Times New Roman"/>
          <w:b/>
        </w:rPr>
        <w:t>(9)</w:t>
      </w:r>
      <w:r>
        <w:rPr>
          <w:rFonts w:ascii="Times New Roman" w:hAnsi="Times New Roman"/>
        </w:rPr>
        <w:t xml:space="preserve"> </w:t>
      </w:r>
      <w:r w:rsidRPr="00232DF0">
        <w:rPr>
          <w:rFonts w:ascii="Times New Roman" w:hAnsi="Times New Roman"/>
        </w:rPr>
        <w:t xml:space="preserve">votos a favor, </w:t>
      </w:r>
      <w:r>
        <w:rPr>
          <w:rFonts w:ascii="Times New Roman" w:hAnsi="Times New Roman"/>
        </w:rPr>
        <w:t xml:space="preserve"> el concejo </w:t>
      </w:r>
      <w:r w:rsidRPr="00232DF0">
        <w:rPr>
          <w:rFonts w:ascii="Times New Roman" w:hAnsi="Times New Roman"/>
        </w:rPr>
        <w:t xml:space="preserve"> </w:t>
      </w:r>
      <w:r w:rsidRPr="00232DF0">
        <w:rPr>
          <w:rFonts w:ascii="Times New Roman" w:hAnsi="Times New Roman"/>
          <w:b/>
        </w:rPr>
        <w:t>A C U E R D A</w:t>
      </w:r>
      <w:r w:rsidRPr="00232DF0">
        <w:rPr>
          <w:rFonts w:ascii="Times New Roman" w:hAnsi="Times New Roman"/>
        </w:rPr>
        <w:t>:</w:t>
      </w:r>
      <w:r w:rsidRPr="00232DF0">
        <w:rPr>
          <w:rFonts w:ascii="Times New Roman" w:hAnsi="Times New Roman"/>
          <w:b/>
        </w:rPr>
        <w:t xml:space="preserve"> </w:t>
      </w:r>
      <w:r w:rsidRPr="00232DF0">
        <w:rPr>
          <w:rFonts w:ascii="Times New Roman" w:hAnsi="Times New Roman"/>
          <w:bCs/>
        </w:rPr>
        <w:t>Aut</w:t>
      </w:r>
      <w:r>
        <w:rPr>
          <w:rFonts w:ascii="Times New Roman" w:hAnsi="Times New Roman"/>
          <w:bCs/>
        </w:rPr>
        <w:t xml:space="preserve">orizar al Sr. Alcalde Municipal para que gire instrucciones al Jefe de la Unidad de Tesorería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232DF0">
        <w:rPr>
          <w:rFonts w:ascii="Times New Roman" w:hAnsi="Times New Roman"/>
          <w:bCs/>
        </w:rPr>
        <w:t xml:space="preserve">para que cancele la indemnización correspondiente </w:t>
      </w:r>
      <w:r>
        <w:rPr>
          <w:rFonts w:ascii="Times New Roman" w:hAnsi="Times New Roman"/>
          <w:bCs/>
        </w:rPr>
        <w:t>a cada uno de los empleados que han presentado conforme derecho su renuncia voluntaria</w:t>
      </w:r>
      <w:r w:rsidRPr="00C2641F">
        <w:rPr>
          <w:rFonts w:ascii="Times New Roman" w:hAnsi="Times New Roman"/>
          <w:bCs/>
        </w:rPr>
        <w:t>, El quinto regidor propietario  Lic. Gilberto Antonio Toloza Méndez,  expresa que un miembro  del CAM, presentó su renuncia voluntaria ante el concejo y que no se le ha brindado hasta la fecha su indemnización, lo cual se le sugiere al quinto regidor que brinde el nombre del ex</w:t>
      </w:r>
      <w:r>
        <w:rPr>
          <w:rFonts w:ascii="Times New Roman" w:hAnsi="Times New Roman"/>
          <w:bCs/>
        </w:rPr>
        <w:t xml:space="preserve"> </w:t>
      </w:r>
      <w:r w:rsidRPr="00C2641F">
        <w:rPr>
          <w:rFonts w:ascii="Times New Roman" w:hAnsi="Times New Roman"/>
          <w:bCs/>
        </w:rPr>
        <w:t xml:space="preserve">empleado, ya que </w:t>
      </w:r>
      <w:r>
        <w:rPr>
          <w:rFonts w:ascii="Times New Roman" w:hAnsi="Times New Roman"/>
          <w:bCs/>
        </w:rPr>
        <w:t xml:space="preserve">hasta el momento se desconoce esa </w:t>
      </w:r>
      <w:r w:rsidRPr="00C2641F">
        <w:rPr>
          <w:rFonts w:ascii="Times New Roman" w:hAnsi="Times New Roman"/>
          <w:bCs/>
        </w:rPr>
        <w:t xml:space="preserve">renuncia </w:t>
      </w:r>
      <w:r>
        <w:rPr>
          <w:rFonts w:ascii="Times New Roman" w:hAnsi="Times New Roman"/>
          <w:bCs/>
        </w:rPr>
        <w:t xml:space="preserve">voluntaria. </w:t>
      </w:r>
      <w:r w:rsidRPr="00C2641F">
        <w:rPr>
          <w:rFonts w:ascii="Times New Roman" w:hAnsi="Times New Roman"/>
          <w:bCs/>
        </w:rPr>
        <w:t>COMUNÍQUESE</w:t>
      </w:r>
      <w:r>
        <w:rPr>
          <w:rFonts w:ascii="Times New Roman" w:hAnsi="Times New Roman"/>
        </w:rPr>
        <w:t xml:space="preserv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331D6C">
        <w:rPr>
          <w:rFonts w:ascii="Times New Roman" w:hAnsi="Times New Roman"/>
          <w:b/>
          <w:color w:val="4F81BD" w:themeColor="accent1"/>
        </w:rPr>
        <w:t xml:space="preserve">ACUERDO NÚMERO NUEVE. </w:t>
      </w:r>
      <w:r w:rsidRPr="00826649">
        <w:rPr>
          <w:rFonts w:ascii="Times New Roman" w:hAnsi="Times New Roman"/>
        </w:rPr>
        <w:t xml:space="preserve">El Concejo Municipal considerando: </w:t>
      </w:r>
      <w:r w:rsidRPr="00826649">
        <w:rPr>
          <w:rFonts w:ascii="Times New Roman" w:hAnsi="Times New Roman"/>
          <w:b/>
        </w:rPr>
        <w:t>I)</w:t>
      </w:r>
      <w:r w:rsidRPr="00826649">
        <w:rPr>
          <w:rFonts w:ascii="Times New Roman" w:hAnsi="Times New Roman"/>
        </w:rPr>
        <w:t xml:space="preserve"> que contamos con el Sistema de Administración Financiera Municipal </w:t>
      </w:r>
      <w:r w:rsidRPr="00826649">
        <w:rPr>
          <w:rFonts w:ascii="Times New Roman" w:hAnsi="Times New Roman"/>
          <w:b/>
        </w:rPr>
        <w:t xml:space="preserve">(SAFIM), </w:t>
      </w:r>
      <w:r w:rsidRPr="00826649">
        <w:rPr>
          <w:rFonts w:ascii="Times New Roman" w:hAnsi="Times New Roman"/>
        </w:rPr>
        <w:t xml:space="preserve"> el cual, es una aplicación informática diseñada para modernizar la gestión Administrativa-Financiera Municipal que apoya a la transparencia y rendición de cuentas con información oportuna y confiable para los distintos usuarios, además, permite sistematizar e integrar las operaciones de presupuesto, tesorería, contabilidad y la administración tributaria, obteniendo así mayor control y eficiencia de los fondos públicos municipales, que facilite la </w:t>
      </w:r>
      <w:r w:rsidRPr="00826649">
        <w:rPr>
          <w:rFonts w:ascii="Times New Roman" w:hAnsi="Times New Roman"/>
        </w:rPr>
        <w:lastRenderedPageBreak/>
        <w:t xml:space="preserve">toma de decisiones y la rendición de cuentas. </w:t>
      </w:r>
      <w:r w:rsidRPr="00826649">
        <w:rPr>
          <w:rFonts w:ascii="Times New Roman" w:hAnsi="Times New Roman"/>
          <w:b/>
        </w:rPr>
        <w:t xml:space="preserve">II) </w:t>
      </w:r>
      <w:r w:rsidRPr="00826649">
        <w:rPr>
          <w:rFonts w:ascii="Times New Roman" w:hAnsi="Times New Roman"/>
        </w:rPr>
        <w:t>que el SAFIM, cuenta con el soporte informático de la Dirección General de Contabilidad Gubernamental, aplicando niveles de seguridad que resguarden la integridad de la información municipal</w:t>
      </w:r>
      <w:r w:rsidRPr="00826649">
        <w:rPr>
          <w:rFonts w:ascii="Times New Roman" w:hAnsi="Times New Roman"/>
          <w:b/>
        </w:rPr>
        <w:t>. III)</w:t>
      </w:r>
      <w:r w:rsidRPr="00826649">
        <w:rPr>
          <w:rFonts w:ascii="Times New Roman" w:hAnsi="Times New Roman"/>
        </w:rPr>
        <w:t xml:space="preserve"> que para realizar cualquier operación o movimiento en el SAFIM, es necesario detallar cada erogación realizado por rubro, cuenta y por cada uno de los meses del año fiscal, en el SAFIM requiere de manera indispensable </w:t>
      </w:r>
      <w:r w:rsidRPr="00826649">
        <w:rPr>
          <w:rFonts w:ascii="Times New Roman" w:hAnsi="Times New Roman"/>
          <w:b/>
        </w:rPr>
        <w:t>un numero de Acuerdo Municipal,</w:t>
      </w:r>
      <w:r w:rsidRPr="00826649">
        <w:rPr>
          <w:rFonts w:ascii="Times New Roman" w:hAnsi="Times New Roman"/>
        </w:rPr>
        <w:t xml:space="preserve"> </w:t>
      </w:r>
      <w:r w:rsidRPr="00826649">
        <w:rPr>
          <w:rFonts w:ascii="Times New Roman" w:hAnsi="Times New Roman"/>
          <w:b/>
        </w:rPr>
        <w:t>que autorice una reprogramación</w:t>
      </w:r>
      <w:r w:rsidRPr="00826649">
        <w:rPr>
          <w:rFonts w:ascii="Times New Roman" w:hAnsi="Times New Roman"/>
        </w:rPr>
        <w:t xml:space="preserve"> para poder registrar todos los gastos de manera eficiente, eficaz y transparente, para cada uno de los proyectos establecidos en el presupuesto Municipal vigente, por lo cual, la Jefe de Presupuesto de esta Alcaldía, solicita autorización para realizar las reprogramaciones necesarias </w:t>
      </w:r>
      <w:r>
        <w:rPr>
          <w:rFonts w:ascii="Times New Roman" w:hAnsi="Times New Roman"/>
        </w:rPr>
        <w:t xml:space="preserve">durante los meses de julio, agosto y septiembre </w:t>
      </w:r>
      <w:r w:rsidRPr="00826649">
        <w:rPr>
          <w:rFonts w:ascii="Times New Roman" w:hAnsi="Times New Roman"/>
        </w:rPr>
        <w:t>del año en curso. POR LO TANTO: y en vista de los considerandos anteriores y en</w:t>
      </w:r>
      <w:r w:rsidRPr="00826649">
        <w:rPr>
          <w:rFonts w:ascii="Times New Roman" w:hAnsi="Times New Roman"/>
          <w:b/>
        </w:rPr>
        <w:t xml:space="preserve"> </w:t>
      </w:r>
      <w:r w:rsidRPr="00826649">
        <w:rPr>
          <w:rFonts w:ascii="Times New Roman" w:hAnsi="Times New Roman"/>
        </w:rPr>
        <w:t xml:space="preserve">uso de las facultades que le confiere el Código Municipal vigente en sus artículos </w:t>
      </w:r>
      <w:r w:rsidRPr="00826649">
        <w:rPr>
          <w:rFonts w:ascii="Times New Roman" w:hAnsi="Times New Roman"/>
          <w:b/>
        </w:rPr>
        <w:t>73 y 78</w:t>
      </w:r>
      <w:r w:rsidRPr="00826649">
        <w:rPr>
          <w:rFonts w:ascii="Times New Roman" w:hAnsi="Times New Roman"/>
        </w:rPr>
        <w:t xml:space="preserve">, y por </w:t>
      </w:r>
      <w:r>
        <w:rPr>
          <w:rFonts w:ascii="Times New Roman" w:hAnsi="Times New Roman"/>
        </w:rPr>
        <w:t xml:space="preserve">nueve </w:t>
      </w:r>
      <w:r w:rsidRPr="00EF0E70">
        <w:rPr>
          <w:rFonts w:ascii="Times New Roman" w:hAnsi="Times New Roman"/>
          <w:b/>
        </w:rPr>
        <w:t>(9)</w:t>
      </w:r>
      <w:r>
        <w:rPr>
          <w:rFonts w:ascii="Times New Roman" w:hAnsi="Times New Roman"/>
        </w:rPr>
        <w:t xml:space="preserve"> </w:t>
      </w:r>
      <w:r w:rsidRPr="00826649">
        <w:rPr>
          <w:rFonts w:ascii="Times New Roman" w:hAnsi="Times New Roman"/>
        </w:rPr>
        <w:t>votos a</w:t>
      </w:r>
      <w:r>
        <w:rPr>
          <w:rFonts w:ascii="Times New Roman" w:hAnsi="Times New Roman"/>
        </w:rPr>
        <w:t xml:space="preserve"> favor</w:t>
      </w:r>
      <w:r w:rsidRPr="00826649">
        <w:rPr>
          <w:rFonts w:ascii="Times New Roman" w:hAnsi="Times New Roman"/>
        </w:rPr>
        <w:t xml:space="preserve"> </w:t>
      </w:r>
      <w:r>
        <w:rPr>
          <w:rFonts w:ascii="Times New Roman" w:hAnsi="Times New Roman"/>
        </w:rPr>
        <w:t xml:space="preserve">el concejo </w:t>
      </w:r>
      <w:r w:rsidRPr="00826649">
        <w:rPr>
          <w:rFonts w:ascii="Times New Roman" w:hAnsi="Times New Roman"/>
          <w:b/>
        </w:rPr>
        <w:t xml:space="preserve">A C U E R D A: </w:t>
      </w:r>
      <w:r w:rsidRPr="00826649">
        <w:rPr>
          <w:rFonts w:ascii="Times New Roman" w:hAnsi="Times New Roman"/>
        </w:rPr>
        <w:t xml:space="preserve">Autorizar a la Jefe de Presupuesto de esta Alcaldía,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826649">
        <w:rPr>
          <w:rFonts w:ascii="Times New Roman" w:hAnsi="Times New Roman"/>
          <w:b/>
        </w:rPr>
        <w:t>,</w:t>
      </w:r>
      <w:r w:rsidRPr="00826649">
        <w:rPr>
          <w:rFonts w:ascii="Times New Roman" w:hAnsi="Times New Roman"/>
        </w:rPr>
        <w:t xml:space="preserve"> para que realice </w:t>
      </w:r>
      <w:r>
        <w:rPr>
          <w:rFonts w:ascii="Times New Roman" w:hAnsi="Times New Roman"/>
        </w:rPr>
        <w:t xml:space="preserve">en los meses de Julio, Agosto, Septiembre </w:t>
      </w:r>
      <w:r>
        <w:rPr>
          <w:rFonts w:ascii="Times New Roman" w:hAnsi="Times New Roman"/>
          <w:b/>
          <w:bCs/>
        </w:rPr>
        <w:t>del año 2021</w:t>
      </w:r>
      <w:r>
        <w:rPr>
          <w:rFonts w:ascii="Times New Roman" w:hAnsi="Times New Roman"/>
        </w:rPr>
        <w:t xml:space="preserve">, las Reprogramaciones al Presupuesto Municipal vigente COMUNÍQUESE. </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sidRPr="00AE772A">
        <w:rPr>
          <w:rFonts w:ascii="Times New Roman" w:hAnsi="Times New Roman"/>
          <w:b/>
          <w:color w:val="4F81BD" w:themeColor="accent1"/>
        </w:rPr>
        <w:t>ACUERDO NÚMERO DIEZ</w:t>
      </w:r>
      <w:r w:rsidRPr="00AE772A">
        <w:rPr>
          <w:rFonts w:ascii="Times New Roman" w:hAnsi="Times New Roman"/>
          <w:b/>
          <w:color w:val="002060"/>
        </w:rPr>
        <w:t xml:space="preserve"> </w:t>
      </w:r>
      <w:r w:rsidRPr="008A2C5B">
        <w:rPr>
          <w:rFonts w:ascii="Times New Roman" w:hAnsi="Times New Roman" w:cs="Times New Roman"/>
        </w:rPr>
        <w:t xml:space="preserve">El Concejo Municipal en uso de las facultades que le confiere el </w:t>
      </w:r>
      <w:r w:rsidRPr="008A2C5B">
        <w:rPr>
          <w:rFonts w:ascii="Times New Roman" w:hAnsi="Times New Roman" w:cs="Times New Roman"/>
          <w:b/>
        </w:rPr>
        <w:t xml:space="preserve">Art. 30 numeral 8 </w:t>
      </w:r>
      <w:r w:rsidRPr="00DB393A">
        <w:rPr>
          <w:rFonts w:ascii="Times New Roman" w:hAnsi="Times New Roman"/>
        </w:rPr>
        <w:t>Código Municipal</w:t>
      </w:r>
      <w:r>
        <w:rPr>
          <w:rFonts w:ascii="Times New Roman" w:hAnsi="Times New Roman"/>
        </w:rPr>
        <w:t xml:space="preserve"> vigente</w:t>
      </w:r>
      <w:r w:rsidRPr="008A2C5B">
        <w:rPr>
          <w:rFonts w:ascii="Times New Roman" w:hAnsi="Times New Roman" w:cs="Times New Roman"/>
          <w:b/>
        </w:rPr>
        <w:t xml:space="preserve"> </w:t>
      </w:r>
      <w:r w:rsidRPr="008A2C5B">
        <w:rPr>
          <w:rFonts w:ascii="Times New Roman" w:hAnsi="Times New Roman" w:cs="Times New Roman"/>
        </w:rPr>
        <w:t xml:space="preserve">y la necesidad de contratar los servicios del auditor interno para </w:t>
      </w:r>
      <w:r w:rsidRPr="008A2C5B">
        <w:rPr>
          <w:rFonts w:ascii="Times New Roman" w:hAnsi="Times New Roman" w:cs="Times New Roman"/>
          <w:color w:val="000000"/>
        </w:rPr>
        <w:t xml:space="preserve">Ejercer el control, la vigilancia y la fiscalización de los ingresos, gastos y bienes </w:t>
      </w:r>
      <w:r>
        <w:rPr>
          <w:rFonts w:ascii="Times New Roman" w:hAnsi="Times New Roman" w:cs="Times New Roman"/>
          <w:color w:val="000000"/>
        </w:rPr>
        <w:t xml:space="preserve"> de la municipalidad</w:t>
      </w:r>
      <w:r w:rsidRPr="008A2C5B">
        <w:rPr>
          <w:rFonts w:ascii="Times New Roman" w:hAnsi="Times New Roman" w:cs="Times New Roman"/>
          <w:color w:val="000000"/>
        </w:rPr>
        <w:t>.</w:t>
      </w:r>
      <w:r>
        <w:rPr>
          <w:rFonts w:ascii="Times New Roman" w:hAnsi="Times New Roman" w:cs="Times New Roman"/>
          <w:color w:val="000000"/>
        </w:rPr>
        <w:t xml:space="preserve"> Con el objetivo primordial de brindar el buen servicio a los habitantes del municipio. El alcalde presenta al concejo la propuesta de la contratación</w:t>
      </w:r>
      <w:r>
        <w:rPr>
          <w:rFonts w:ascii="Times New Roman" w:hAnsi="Times New Roman"/>
        </w:rPr>
        <w:t xml:space="preserve"> y con ocho votos a favor </w:t>
      </w:r>
      <w:r w:rsidRPr="00EF0E70">
        <w:rPr>
          <w:rFonts w:ascii="Times New Roman" w:hAnsi="Times New Roman"/>
          <w:b/>
        </w:rPr>
        <w:t>(8)</w:t>
      </w:r>
      <w:r>
        <w:rPr>
          <w:rFonts w:ascii="Times New Roman" w:hAnsi="Times New Roman"/>
        </w:rPr>
        <w:t xml:space="preserve">  y  un </w:t>
      </w:r>
      <w:r w:rsidRPr="00EF0E70">
        <w:rPr>
          <w:rFonts w:ascii="Times New Roman" w:hAnsi="Times New Roman"/>
          <w:b/>
        </w:rPr>
        <w:t>(1)</w:t>
      </w:r>
      <w:r>
        <w:rPr>
          <w:rFonts w:ascii="Times New Roman" w:hAnsi="Times New Roman"/>
        </w:rPr>
        <w:t xml:space="preserve"> voto salvado por parte del quinto Regidor propietario Lic. Gilberto Toloza, por no cumplir el debido proceso de contratación. Por ello Concejo </w:t>
      </w:r>
      <w:r w:rsidRPr="00DB393A">
        <w:rPr>
          <w:rFonts w:ascii="Times New Roman" w:hAnsi="Times New Roman"/>
          <w:b/>
        </w:rPr>
        <w:t>A C U E R D A:</w:t>
      </w:r>
      <w:r w:rsidRPr="00DB393A">
        <w:rPr>
          <w:rFonts w:ascii="Times New Roman" w:hAnsi="Times New Roman"/>
        </w:rPr>
        <w:t xml:space="preserve"> </w:t>
      </w:r>
      <w:r w:rsidRPr="00336294">
        <w:rPr>
          <w:rFonts w:ascii="Times New Roman" w:hAnsi="Times New Roman"/>
        </w:rPr>
        <w:t xml:space="preserve">Contratar </w:t>
      </w:r>
      <w:r w:rsidRPr="00DB393A">
        <w:rPr>
          <w:rFonts w:ascii="Times New Roman" w:hAnsi="Times New Roman"/>
        </w:rPr>
        <w:t xml:space="preserve">los servicios </w:t>
      </w:r>
      <w:r>
        <w:rPr>
          <w:rFonts w:ascii="Times New Roman" w:hAnsi="Times New Roman"/>
        </w:rPr>
        <w:t>personales</w:t>
      </w:r>
      <w:r w:rsidRPr="00DB393A">
        <w:rPr>
          <w:rFonts w:ascii="Times New Roman" w:hAnsi="Times New Roman"/>
        </w:rPr>
        <w:t xml:space="preserve"> del Licenciado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DB393A">
        <w:rPr>
          <w:rFonts w:ascii="Times New Roman" w:hAnsi="Times New Roman"/>
          <w:b/>
        </w:rPr>
        <w:t xml:space="preserve">, </w:t>
      </w:r>
      <w:r w:rsidRPr="00DB393A">
        <w:rPr>
          <w:rFonts w:ascii="Times New Roman" w:hAnsi="Times New Roman"/>
        </w:rPr>
        <w:t xml:space="preserve">como </w:t>
      </w:r>
      <w:r w:rsidRPr="00DB393A">
        <w:rPr>
          <w:rFonts w:ascii="Times New Roman" w:hAnsi="Times New Roman"/>
          <w:b/>
        </w:rPr>
        <w:t xml:space="preserve">AUDITOR INTERNO </w:t>
      </w:r>
      <w:r w:rsidRPr="007C351F">
        <w:rPr>
          <w:rFonts w:ascii="Times New Roman" w:hAnsi="Times New Roman"/>
        </w:rPr>
        <w:t>de esta Alcaldía</w:t>
      </w:r>
      <w:r w:rsidRPr="00DB393A">
        <w:rPr>
          <w:rFonts w:ascii="Times New Roman" w:hAnsi="Times New Roman"/>
        </w:rPr>
        <w:t xml:space="preserve">, para el periodo que inicia </w:t>
      </w:r>
      <w:r w:rsidRPr="00DB393A">
        <w:rPr>
          <w:rFonts w:ascii="Times New Roman" w:hAnsi="Times New Roman"/>
          <w:b/>
        </w:rPr>
        <w:t xml:space="preserve">a partir del mes de </w:t>
      </w:r>
      <w:r>
        <w:rPr>
          <w:rFonts w:ascii="Times New Roman" w:hAnsi="Times New Roman"/>
          <w:b/>
        </w:rPr>
        <w:t>Julio</w:t>
      </w:r>
      <w:r w:rsidRPr="00DB393A">
        <w:rPr>
          <w:rFonts w:ascii="Times New Roman" w:hAnsi="Times New Roman"/>
          <w:b/>
        </w:rPr>
        <w:t xml:space="preserve"> al</w:t>
      </w:r>
      <w:r>
        <w:rPr>
          <w:rFonts w:ascii="Times New Roman" w:hAnsi="Times New Roman"/>
          <w:b/>
        </w:rPr>
        <w:t xml:space="preserve"> 31 de diciembre de 2021</w:t>
      </w:r>
      <w:r w:rsidRPr="00DB393A">
        <w:rPr>
          <w:rFonts w:ascii="Times New Roman" w:hAnsi="Times New Roman"/>
        </w:rPr>
        <w:t xml:space="preserve">, con honorarios mensuales de </w:t>
      </w:r>
      <w:r w:rsidRPr="00DB393A">
        <w:rPr>
          <w:rFonts w:ascii="Times New Roman" w:hAnsi="Times New Roman"/>
          <w:b/>
        </w:rPr>
        <w:t>SETECIEN</w:t>
      </w:r>
      <w:r>
        <w:rPr>
          <w:rFonts w:ascii="Times New Roman" w:hAnsi="Times New Roman"/>
          <w:b/>
        </w:rPr>
        <w:t>TOS 00/100 DOLARES ($70</w:t>
      </w:r>
      <w:r w:rsidRPr="00DB393A">
        <w:rPr>
          <w:rFonts w:ascii="Times New Roman" w:hAnsi="Times New Roman"/>
          <w:b/>
        </w:rPr>
        <w:t xml:space="preserve">0.00), </w:t>
      </w:r>
      <w:r w:rsidRPr="00DB393A">
        <w:rPr>
          <w:rFonts w:ascii="Times New Roman" w:hAnsi="Times New Roman"/>
        </w:rPr>
        <w:t>monto al cual se le aplicara el 10% de descuento del Impuesto Sobre la Renta (ISR).</w:t>
      </w:r>
      <w:r>
        <w:rPr>
          <w:rFonts w:ascii="Times New Roman" w:hAnsi="Times New Roman"/>
        </w:rPr>
        <w:t xml:space="preserve"> Y asistencia en nuestra municipalidad de dos días laborales por semana, </w:t>
      </w:r>
      <w:r w:rsidRPr="00DB393A">
        <w:rPr>
          <w:rFonts w:ascii="Times New Roman" w:hAnsi="Times New Roman"/>
        </w:rPr>
        <w:t xml:space="preserve">Gastos que se aplicaran de </w:t>
      </w:r>
      <w:r w:rsidRPr="00DB393A">
        <w:rPr>
          <w:rFonts w:ascii="Times New Roman" w:hAnsi="Times New Roman"/>
          <w:b/>
        </w:rPr>
        <w:t>FONDOS PROPIOS.</w:t>
      </w:r>
      <w:r>
        <w:rPr>
          <w:rFonts w:ascii="Times New Roman" w:hAnsi="Times New Roman"/>
          <w:b/>
        </w:rPr>
        <w:t xml:space="preserve"> </w:t>
      </w:r>
      <w:r>
        <w:rPr>
          <w:rFonts w:ascii="Times New Roman" w:hAnsi="Times New Roman"/>
        </w:rPr>
        <w:t xml:space="preserve">Cabe mencionar que El sexto regidor propietario Lic. Roberto Carlos Avilés Rivera,  expresa que no duda del perfil del 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Pr>
          <w:rFonts w:ascii="Times New Roman" w:hAnsi="Times New Roman"/>
        </w:rPr>
        <w:t xml:space="preserve">, </w:t>
      </w:r>
      <w:proofErr w:type="gramStart"/>
      <w:r>
        <w:rPr>
          <w:rFonts w:ascii="Times New Roman" w:hAnsi="Times New Roman"/>
        </w:rPr>
        <w:t>sin</w:t>
      </w:r>
      <w:proofErr w:type="gramEnd"/>
      <w:r>
        <w:rPr>
          <w:rFonts w:ascii="Times New Roman" w:hAnsi="Times New Roman"/>
        </w:rPr>
        <w:t xml:space="preserve"> embargo le hubiera gustado el debido proceso de contratación  respecto a la de terna.</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rPr>
      </w:pPr>
      <w:r>
        <w:rPr>
          <w:rFonts w:ascii="Times New Roman" w:hAnsi="Times New Roman"/>
        </w:rPr>
        <w:t xml:space="preserve"> </w:t>
      </w:r>
      <w:r w:rsidRPr="00AE772A">
        <w:rPr>
          <w:rFonts w:ascii="Times New Roman" w:hAnsi="Times New Roman"/>
          <w:b/>
          <w:color w:val="4F81BD" w:themeColor="accent1"/>
        </w:rPr>
        <w:t>ACUERDO NÚMERO  ONCE</w:t>
      </w:r>
      <w:r>
        <w:rPr>
          <w:rFonts w:ascii="Times New Roman" w:hAnsi="Times New Roman"/>
          <w:color w:val="4F81BD" w:themeColor="accent1"/>
        </w:rPr>
        <w:t xml:space="preserve">  </w:t>
      </w:r>
      <w:r w:rsidRPr="00987709">
        <w:rPr>
          <w:rFonts w:ascii="Times New Roman" w:hAnsi="Times New Roman"/>
        </w:rPr>
        <w:t>Según la Explicación del Alcalde Municipal en el cual se está dando un respectivo seguimiento al acuerdo  número doce de la acta Siete  de la sesión con fecha  dos de julio del corriente añ</w:t>
      </w:r>
      <w:r>
        <w:rPr>
          <w:rFonts w:ascii="Times New Roman" w:hAnsi="Times New Roman"/>
        </w:rPr>
        <w:t xml:space="preserve">o, en el cual se acordó </w:t>
      </w:r>
      <w:r w:rsidRPr="00987709">
        <w:rPr>
          <w:rFonts w:ascii="Times New Roman" w:hAnsi="Times New Roman"/>
          <w:color w:val="4F81BD" w:themeColor="accent1"/>
        </w:rPr>
        <w:t xml:space="preserve"> </w:t>
      </w:r>
      <w:r w:rsidRPr="00987709">
        <w:rPr>
          <w:rFonts w:ascii="Times New Roman" w:hAnsi="Times New Roman"/>
        </w:rPr>
        <w:t xml:space="preserve">darle un espacio al ciudadano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987709">
        <w:rPr>
          <w:rFonts w:ascii="Times New Roman" w:hAnsi="Times New Roman"/>
        </w:rPr>
        <w:t>,  para que exponga sus ideas respecto a ciertas propuestas de ordenanzas.</w:t>
      </w:r>
      <w:r>
        <w:rPr>
          <w:rFonts w:ascii="Times New Roman" w:hAnsi="Times New Roman"/>
        </w:rPr>
        <w:t xml:space="preserve"> Y con nueve </w:t>
      </w:r>
      <w:r w:rsidRPr="00EF0E70">
        <w:rPr>
          <w:rFonts w:ascii="Times New Roman" w:hAnsi="Times New Roman"/>
          <w:b/>
        </w:rPr>
        <w:t>(9)</w:t>
      </w:r>
      <w:r>
        <w:rPr>
          <w:rFonts w:ascii="Times New Roman" w:hAnsi="Times New Roman"/>
        </w:rPr>
        <w:t xml:space="preserve"> votos a favor el concejo </w:t>
      </w:r>
      <w:r w:rsidRPr="00BA27B8">
        <w:rPr>
          <w:rFonts w:ascii="Times New Roman" w:hAnsi="Times New Roman"/>
          <w:b/>
        </w:rPr>
        <w:t>A C U E R D A:</w:t>
      </w:r>
      <w:r>
        <w:rPr>
          <w:rFonts w:ascii="Times New Roman" w:hAnsi="Times New Roman"/>
        </w:rPr>
        <w:t xml:space="preserve"> Brindar un espacio en la siguiente a la sesión de concejo al ciudadano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Pr>
          <w:rFonts w:ascii="Times New Roman" w:hAnsi="Times New Roman"/>
        </w:rPr>
        <w:t>, como segunda oportunidad para que exponga en un tiempo de quince minutos sus respectivas ideas referentes a ciertas ordenanzas de su interés.</w:t>
      </w:r>
    </w:p>
    <w:p w:rsidR="00F7538B" w:rsidRDefault="00F7538B" w:rsidP="00F7538B">
      <w:pPr>
        <w:jc w:val="both"/>
        <w:rPr>
          <w:rFonts w:ascii="Times New Roman" w:hAnsi="Times New Roman"/>
        </w:rPr>
      </w:pPr>
    </w:p>
    <w:p w:rsidR="00F7538B" w:rsidRDefault="00F7538B" w:rsidP="00F7538B">
      <w:pPr>
        <w:jc w:val="both"/>
        <w:rPr>
          <w:rFonts w:ascii="Times New Roman" w:hAnsi="Times New Roman" w:cs="Times New Roman"/>
        </w:rPr>
      </w:pPr>
      <w:r>
        <w:rPr>
          <w:rFonts w:ascii="Times New Roman" w:hAnsi="Times New Roman"/>
        </w:rPr>
        <w:t xml:space="preserve"> </w:t>
      </w:r>
      <w:r w:rsidRPr="00FB2E9C">
        <w:rPr>
          <w:rFonts w:ascii="Times New Roman" w:hAnsi="Times New Roman" w:cs="Times New Roman"/>
          <w:b/>
          <w:color w:val="4F81BD" w:themeColor="accent1"/>
        </w:rPr>
        <w:t>ACUERDO NÚMERO DOCE</w:t>
      </w:r>
      <w:r w:rsidRPr="0058315E">
        <w:rPr>
          <w:rFonts w:ascii="Times New Roman" w:hAnsi="Times New Roman" w:cs="Times New Roman"/>
          <w:b/>
          <w:color w:val="4F81BD" w:themeColor="accent1"/>
        </w:rPr>
        <w:t>,</w:t>
      </w:r>
      <w:r w:rsidRPr="0058315E">
        <w:rPr>
          <w:rFonts w:ascii="Times New Roman" w:hAnsi="Times New Roman" w:cs="Times New Roman"/>
          <w:color w:val="4F81BD" w:themeColor="accent1"/>
        </w:rPr>
        <w:t xml:space="preserve"> </w:t>
      </w:r>
      <w:r>
        <w:rPr>
          <w:rFonts w:ascii="Times New Roman" w:hAnsi="Times New Roman" w:cs="Times New Roman"/>
        </w:rPr>
        <w:t xml:space="preserve">Que </w:t>
      </w:r>
      <w:r w:rsidRPr="0058315E">
        <w:rPr>
          <w:rFonts w:ascii="Times New Roman" w:hAnsi="Times New Roman" w:cs="Times New Roman"/>
        </w:rPr>
        <w:t>conforme una solicitud que presenta el Alcalde municipal Lic</w:t>
      </w:r>
      <w:r>
        <w:rPr>
          <w:rFonts w:ascii="Times New Roman" w:hAnsi="Times New Roman" w:cs="Times New Roman"/>
        </w:rPr>
        <w:t xml:space="preserve">. Ronald Lopez  respecto a una solicitud de </w:t>
      </w:r>
      <w:r w:rsidRPr="0058315E">
        <w:rPr>
          <w:rFonts w:ascii="Times New Roman" w:hAnsi="Times New Roman" w:cs="Times New Roman"/>
        </w:rPr>
        <w:t xml:space="preserve">aprobación para la suscripción de convenio Marco de Cooperación Interinstitucional y Anexo de Ejecución con el Centro </w:t>
      </w:r>
      <w:r w:rsidRPr="0058315E">
        <w:rPr>
          <w:rFonts w:ascii="Times New Roman" w:hAnsi="Times New Roman" w:cs="Times New Roman"/>
        </w:rPr>
        <w:lastRenderedPageBreak/>
        <w:t xml:space="preserve">Nacional de Registro. Con el objetivo de tener autorización de contar con una base de datos de CNR, Es decir una actualización  respecto a parcelas del municipio. Y de esta manera se mejorara la parte respecto a la recaudación de fondos y que dicha Inscripción tiene un costo de  $162.35 mensuales con un pago adelantado.  Con nueve </w:t>
      </w:r>
      <w:r w:rsidRPr="00EF0E70">
        <w:rPr>
          <w:rFonts w:ascii="Times New Roman" w:hAnsi="Times New Roman" w:cs="Times New Roman"/>
          <w:b/>
        </w:rPr>
        <w:t>(9)</w:t>
      </w:r>
      <w:r w:rsidRPr="0058315E">
        <w:rPr>
          <w:rFonts w:ascii="Times New Roman" w:hAnsi="Times New Roman" w:cs="Times New Roman"/>
        </w:rPr>
        <w:t xml:space="preserve"> votos</w:t>
      </w:r>
      <w:r>
        <w:rPr>
          <w:rFonts w:ascii="Times New Roman" w:hAnsi="Times New Roman" w:cs="Times New Roman"/>
        </w:rPr>
        <w:t xml:space="preserve"> </w:t>
      </w:r>
      <w:r w:rsidRPr="0058315E">
        <w:rPr>
          <w:rFonts w:ascii="Times New Roman" w:hAnsi="Times New Roman" w:cs="Times New Roman"/>
        </w:rPr>
        <w:t xml:space="preserve">a favor el concejo  </w:t>
      </w:r>
      <w:r w:rsidRPr="0058315E">
        <w:rPr>
          <w:rFonts w:ascii="Times New Roman" w:hAnsi="Times New Roman" w:cs="Times New Roman"/>
          <w:b/>
        </w:rPr>
        <w:t xml:space="preserve">AC U E R D A: </w:t>
      </w:r>
      <w:r w:rsidRPr="00CD5711">
        <w:rPr>
          <w:rFonts w:ascii="Times New Roman" w:hAnsi="Times New Roman" w:cs="Times New Roman"/>
        </w:rPr>
        <w:t>Aprobar la suscripción</w:t>
      </w:r>
      <w:r w:rsidRPr="0058315E">
        <w:rPr>
          <w:rFonts w:ascii="Times New Roman" w:hAnsi="Times New Roman" w:cs="Times New Roman"/>
        </w:rPr>
        <w:t xml:space="preserve"> de convenio Marco de Cooperación Interinstitucional y Anexo de Ejecución con el Centro Nacional de Registro. El tercer regidor Suplente Marvin Ulises Rodriguez  Álvarez,  expresa que dicha Instrumento es de mucha ut</w:t>
      </w:r>
      <w:r>
        <w:rPr>
          <w:rFonts w:ascii="Times New Roman" w:hAnsi="Times New Roman" w:cs="Times New Roman"/>
        </w:rPr>
        <w:t xml:space="preserve">ilidad </w:t>
      </w:r>
      <w:r w:rsidRPr="0058315E">
        <w:rPr>
          <w:rFonts w:ascii="Times New Roman" w:hAnsi="Times New Roman" w:cs="Times New Roman"/>
        </w:rPr>
        <w:t>para la municipalidad. Ya que s</w:t>
      </w:r>
      <w:r>
        <w:rPr>
          <w:rFonts w:ascii="Times New Roman" w:hAnsi="Times New Roman" w:cs="Times New Roman"/>
        </w:rPr>
        <w:t xml:space="preserve">e tiene una gran actualización </w:t>
      </w:r>
      <w:r w:rsidRPr="0058315E">
        <w:rPr>
          <w:rFonts w:ascii="Times New Roman" w:hAnsi="Times New Roman" w:cs="Times New Roman"/>
        </w:rPr>
        <w:t>por parte de CNR. COMUNIQUESE.</w:t>
      </w:r>
    </w:p>
    <w:p w:rsidR="00F7538B" w:rsidRDefault="00F7538B" w:rsidP="00F7538B">
      <w:pPr>
        <w:jc w:val="both"/>
        <w:rPr>
          <w:rFonts w:ascii="Times New Roman" w:hAnsi="Times New Roman" w:cs="Times New Roman"/>
        </w:rPr>
      </w:pPr>
    </w:p>
    <w:p w:rsidR="00F7538B" w:rsidRPr="00F7538B" w:rsidRDefault="00F7538B" w:rsidP="00F7538B">
      <w:pPr>
        <w:jc w:val="both"/>
      </w:pPr>
      <w:r>
        <w:rPr>
          <w:rFonts w:ascii="Times New Roman" w:hAnsi="Times New Roman" w:cs="Times New Roman"/>
        </w:rPr>
        <w:t xml:space="preserve"> </w:t>
      </w:r>
      <w:r>
        <w:rPr>
          <w:rFonts w:ascii="Times New Roman" w:hAnsi="Times New Roman" w:cs="Times New Roman"/>
          <w:b/>
          <w:color w:val="4F81BD" w:themeColor="accent1"/>
        </w:rPr>
        <w:t xml:space="preserve">ACUERDO NÚMERO TRECE </w:t>
      </w:r>
      <w:r w:rsidRPr="00177C1D">
        <w:rPr>
          <w:rFonts w:ascii="Times New Roman" w:hAnsi="Times New Roman"/>
        </w:rPr>
        <w:t xml:space="preserve">El Concejo Municipal en uso de las facultades que le confiere el </w:t>
      </w:r>
      <w:r w:rsidRPr="00177C1D">
        <w:rPr>
          <w:rFonts w:ascii="Times New Roman" w:hAnsi="Times New Roman"/>
          <w:b/>
        </w:rPr>
        <w:t>Art. 30 numeral 2</w:t>
      </w:r>
      <w:r w:rsidRPr="00177C1D">
        <w:rPr>
          <w:rFonts w:ascii="Times New Roman" w:hAnsi="Times New Roman"/>
        </w:rPr>
        <w:t xml:space="preserve"> del Código Municipal, referente al nombramiento de los jefes de las distintas dependencias </w:t>
      </w:r>
      <w:r>
        <w:rPr>
          <w:rFonts w:ascii="Times New Roman" w:hAnsi="Times New Roman"/>
        </w:rPr>
        <w:t xml:space="preserve"> y con el objetivo de impulsar un mejor desarrollo para el municipio considera importante nombrar los jefes de forma interina del jefe de la </w:t>
      </w:r>
      <w:r>
        <w:rPr>
          <w:rFonts w:ascii="Times New Roman" w:hAnsi="Times New Roman"/>
          <w:color w:val="000000"/>
        </w:rPr>
        <w:t>Unidad Administrativa Tributaria Municipal</w:t>
      </w:r>
      <w:r>
        <w:rPr>
          <w:rFonts w:ascii="Times New Roman" w:hAnsi="Times New Roman"/>
        </w:rPr>
        <w:t>,</w:t>
      </w:r>
      <w:r w:rsidRPr="0058315E">
        <w:rPr>
          <w:rFonts w:ascii="Times New Roman" w:hAnsi="Times New Roman"/>
          <w:bCs/>
          <w:color w:val="000000"/>
        </w:rPr>
        <w:t xml:space="preserve"> </w:t>
      </w:r>
      <w:r>
        <w:rPr>
          <w:rFonts w:ascii="Times New Roman" w:hAnsi="Times New Roman"/>
          <w:bCs/>
          <w:color w:val="000000"/>
        </w:rPr>
        <w:t>jefe de la Unidad de Desarrollo Local</w:t>
      </w:r>
      <w:r>
        <w:rPr>
          <w:rFonts w:ascii="Times New Roman" w:hAnsi="Times New Roman"/>
        </w:rPr>
        <w:t xml:space="preserve">, </w:t>
      </w:r>
      <w:r w:rsidRPr="00177C1D">
        <w:rPr>
          <w:rFonts w:ascii="Times New Roman" w:hAnsi="Times New Roman"/>
        </w:rPr>
        <w:t>y</w:t>
      </w:r>
      <w:r>
        <w:rPr>
          <w:rFonts w:ascii="Times New Roman" w:hAnsi="Times New Roman"/>
        </w:rPr>
        <w:t xml:space="preserve"> Jefe de la unidad de </w:t>
      </w:r>
      <w:r>
        <w:rPr>
          <w:rFonts w:ascii="Times New Roman" w:hAnsi="Times New Roman"/>
          <w:bCs/>
          <w:color w:val="000000"/>
        </w:rPr>
        <w:t xml:space="preserve">Gestión de Proyecto , Una vez presentado los perfiles al concejo con nueve votos a favor </w:t>
      </w:r>
      <w:r w:rsidRPr="00EF0E70">
        <w:rPr>
          <w:rFonts w:ascii="Times New Roman" w:hAnsi="Times New Roman"/>
          <w:b/>
          <w:bCs/>
          <w:color w:val="000000"/>
        </w:rPr>
        <w:t>(9)</w:t>
      </w:r>
      <w:r>
        <w:rPr>
          <w:rFonts w:ascii="Times New Roman" w:hAnsi="Times New Roman"/>
        </w:rPr>
        <w:t xml:space="preserve"> se </w:t>
      </w:r>
      <w:r w:rsidRPr="00177C1D">
        <w:rPr>
          <w:rFonts w:ascii="Times New Roman" w:hAnsi="Times New Roman"/>
          <w:b/>
        </w:rPr>
        <w:t xml:space="preserve">A C U E R D A: </w:t>
      </w:r>
      <w:r>
        <w:rPr>
          <w:rFonts w:ascii="Times New Roman" w:hAnsi="Times New Roman"/>
          <w:b/>
        </w:rPr>
        <w:t xml:space="preserve">nombrar de carácter Interino a los jefes de la siguientes unidades : </w:t>
      </w:r>
    </w:p>
    <w:tbl>
      <w:tblPr>
        <w:tblpPr w:leftFromText="141" w:rightFromText="141" w:bottomFromText="160" w:vertAnchor="text" w:horzAnchor="margin" w:tblpXSpec="center" w:tblpY="98"/>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
        <w:gridCol w:w="3965"/>
        <w:gridCol w:w="4252"/>
      </w:tblGrid>
      <w:tr w:rsidR="00F7538B" w:rsidRPr="00177C1D" w:rsidTr="00FF5F56">
        <w:trPr>
          <w:trHeight w:val="239"/>
        </w:trPr>
        <w:tc>
          <w:tcPr>
            <w:tcW w:w="425" w:type="dxa"/>
            <w:tcBorders>
              <w:top w:val="single" w:sz="4" w:space="0" w:color="auto"/>
              <w:left w:val="single" w:sz="4" w:space="0" w:color="auto"/>
              <w:bottom w:val="single" w:sz="4" w:space="0" w:color="auto"/>
              <w:right w:val="single" w:sz="4" w:space="0" w:color="auto"/>
            </w:tcBorders>
            <w:noWrap/>
            <w:vAlign w:val="bottom"/>
            <w:hideMark/>
          </w:tcPr>
          <w:p w:rsidR="00F7538B" w:rsidRPr="00177C1D" w:rsidRDefault="00F7538B" w:rsidP="00FF5F56">
            <w:pPr>
              <w:jc w:val="center"/>
              <w:rPr>
                <w:rFonts w:ascii="Times New Roman" w:hAnsi="Times New Roman"/>
                <w:b/>
                <w:bCs/>
              </w:rPr>
            </w:pPr>
            <w:r w:rsidRPr="00177C1D">
              <w:rPr>
                <w:rFonts w:ascii="Times New Roman" w:hAnsi="Times New Roman"/>
                <w:b/>
                <w:bCs/>
              </w:rPr>
              <w:t>Nº</w:t>
            </w:r>
          </w:p>
        </w:tc>
        <w:tc>
          <w:tcPr>
            <w:tcW w:w="3965" w:type="dxa"/>
            <w:tcBorders>
              <w:top w:val="single" w:sz="4" w:space="0" w:color="auto"/>
              <w:left w:val="single" w:sz="4" w:space="0" w:color="auto"/>
              <w:bottom w:val="single" w:sz="4" w:space="0" w:color="auto"/>
              <w:right w:val="single" w:sz="4" w:space="0" w:color="auto"/>
            </w:tcBorders>
            <w:noWrap/>
            <w:vAlign w:val="bottom"/>
            <w:hideMark/>
          </w:tcPr>
          <w:p w:rsidR="00F7538B" w:rsidRPr="00177C1D" w:rsidRDefault="00F7538B" w:rsidP="00FF5F56">
            <w:pPr>
              <w:jc w:val="center"/>
              <w:rPr>
                <w:rFonts w:ascii="Times New Roman" w:hAnsi="Times New Roman"/>
                <w:b/>
                <w:bCs/>
              </w:rPr>
            </w:pPr>
            <w:r w:rsidRPr="00177C1D">
              <w:rPr>
                <w:rFonts w:ascii="Times New Roman" w:hAnsi="Times New Roman"/>
                <w:b/>
                <w:bCs/>
              </w:rPr>
              <w:t>NOMBRE</w:t>
            </w:r>
          </w:p>
        </w:tc>
        <w:tc>
          <w:tcPr>
            <w:tcW w:w="4252" w:type="dxa"/>
            <w:tcBorders>
              <w:top w:val="single" w:sz="4" w:space="0" w:color="auto"/>
              <w:left w:val="single" w:sz="4" w:space="0" w:color="auto"/>
              <w:bottom w:val="single" w:sz="4" w:space="0" w:color="auto"/>
              <w:right w:val="single" w:sz="4" w:space="0" w:color="auto"/>
            </w:tcBorders>
            <w:noWrap/>
            <w:vAlign w:val="bottom"/>
            <w:hideMark/>
          </w:tcPr>
          <w:p w:rsidR="00F7538B" w:rsidRPr="00177C1D" w:rsidRDefault="00F7538B" w:rsidP="00FF5F56">
            <w:pPr>
              <w:jc w:val="center"/>
              <w:rPr>
                <w:rFonts w:ascii="Times New Roman" w:hAnsi="Times New Roman"/>
                <w:b/>
                <w:bCs/>
              </w:rPr>
            </w:pPr>
            <w:r w:rsidRPr="00177C1D">
              <w:rPr>
                <w:rFonts w:ascii="Times New Roman" w:hAnsi="Times New Roman"/>
                <w:b/>
                <w:bCs/>
              </w:rPr>
              <w:t>CARGO</w:t>
            </w:r>
            <w:r>
              <w:rPr>
                <w:rFonts w:ascii="Times New Roman" w:hAnsi="Times New Roman"/>
                <w:b/>
                <w:bCs/>
              </w:rPr>
              <w:t xml:space="preserve"> INTERINO</w:t>
            </w:r>
          </w:p>
        </w:tc>
      </w:tr>
      <w:tr w:rsidR="00F7538B" w:rsidRPr="00177C1D" w:rsidTr="00FF5F56">
        <w:trPr>
          <w:trHeight w:val="267"/>
        </w:trPr>
        <w:tc>
          <w:tcPr>
            <w:tcW w:w="425"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jc w:val="center"/>
              <w:rPr>
                <w:rFonts w:ascii="Times New Roman" w:hAnsi="Times New Roman"/>
              </w:rPr>
            </w:pPr>
            <w:r w:rsidRPr="00177C1D">
              <w:rPr>
                <w:rFonts w:ascii="Times New Roman" w:hAnsi="Times New Roman"/>
              </w:rPr>
              <w:t>1</w:t>
            </w:r>
          </w:p>
        </w:tc>
        <w:tc>
          <w:tcPr>
            <w:tcW w:w="3965"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rPr>
                <w:rFonts w:ascii="Times New Roman" w:hAnsi="Times New Roman"/>
                <w:color w:val="000000"/>
              </w:rPr>
            </w:pP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p>
        </w:tc>
        <w:tc>
          <w:tcPr>
            <w:tcW w:w="4252"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jc w:val="center"/>
              <w:rPr>
                <w:rFonts w:ascii="Times New Roman" w:hAnsi="Times New Roman"/>
                <w:color w:val="000000"/>
              </w:rPr>
            </w:pPr>
            <w:r>
              <w:rPr>
                <w:rFonts w:ascii="Times New Roman" w:hAnsi="Times New Roman"/>
                <w:color w:val="000000"/>
              </w:rPr>
              <w:t>Jefe de la Unidad Administrativa Tributaria Municipal</w:t>
            </w:r>
          </w:p>
        </w:tc>
      </w:tr>
      <w:tr w:rsidR="00F7538B" w:rsidRPr="00177C1D" w:rsidTr="00FF5F56">
        <w:trPr>
          <w:trHeight w:val="267"/>
        </w:trPr>
        <w:tc>
          <w:tcPr>
            <w:tcW w:w="425"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jc w:val="center"/>
              <w:rPr>
                <w:rFonts w:ascii="Times New Roman" w:hAnsi="Times New Roman"/>
              </w:rPr>
            </w:pPr>
            <w:r w:rsidRPr="00177C1D">
              <w:rPr>
                <w:rFonts w:ascii="Times New Roman" w:hAnsi="Times New Roman"/>
              </w:rPr>
              <w:t>2</w:t>
            </w:r>
          </w:p>
        </w:tc>
        <w:tc>
          <w:tcPr>
            <w:tcW w:w="3965"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rPr>
                <w:rFonts w:ascii="Times New Roman" w:hAnsi="Times New Roman"/>
                <w:color w:val="000000"/>
              </w:rPr>
            </w:pP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p>
        </w:tc>
        <w:tc>
          <w:tcPr>
            <w:tcW w:w="4252"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jc w:val="center"/>
              <w:rPr>
                <w:rFonts w:ascii="Times New Roman" w:hAnsi="Times New Roman"/>
                <w:bCs/>
                <w:color w:val="000000"/>
              </w:rPr>
            </w:pPr>
            <w:r>
              <w:rPr>
                <w:rFonts w:ascii="Times New Roman" w:hAnsi="Times New Roman"/>
                <w:bCs/>
                <w:color w:val="000000"/>
              </w:rPr>
              <w:t>Jefe Unidad de Desarrollo Local</w:t>
            </w:r>
          </w:p>
        </w:tc>
      </w:tr>
      <w:tr w:rsidR="00F7538B" w:rsidRPr="00177C1D" w:rsidTr="00FF5F56">
        <w:trPr>
          <w:trHeight w:val="267"/>
        </w:trPr>
        <w:tc>
          <w:tcPr>
            <w:tcW w:w="425"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jc w:val="center"/>
              <w:rPr>
                <w:rFonts w:ascii="Times New Roman" w:hAnsi="Times New Roman"/>
              </w:rPr>
            </w:pPr>
            <w:r w:rsidRPr="00177C1D">
              <w:rPr>
                <w:rFonts w:ascii="Times New Roman" w:hAnsi="Times New Roman"/>
              </w:rPr>
              <w:t>3</w:t>
            </w:r>
          </w:p>
        </w:tc>
        <w:tc>
          <w:tcPr>
            <w:tcW w:w="3965"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rPr>
                <w:rFonts w:ascii="Times New Roman" w:hAnsi="Times New Roman"/>
                <w:color w:val="000000"/>
              </w:rPr>
            </w:pP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p>
        </w:tc>
        <w:tc>
          <w:tcPr>
            <w:tcW w:w="4252" w:type="dxa"/>
            <w:tcBorders>
              <w:top w:val="single" w:sz="4" w:space="0" w:color="auto"/>
              <w:left w:val="single" w:sz="4" w:space="0" w:color="auto"/>
              <w:bottom w:val="single" w:sz="4" w:space="0" w:color="auto"/>
              <w:right w:val="single" w:sz="4" w:space="0" w:color="auto"/>
            </w:tcBorders>
            <w:noWrap/>
            <w:vAlign w:val="bottom"/>
          </w:tcPr>
          <w:p w:rsidR="00F7538B" w:rsidRPr="00177C1D" w:rsidRDefault="00F7538B" w:rsidP="00FF5F56">
            <w:pPr>
              <w:jc w:val="center"/>
              <w:rPr>
                <w:rFonts w:ascii="Times New Roman" w:hAnsi="Times New Roman"/>
                <w:bCs/>
                <w:color w:val="000000"/>
              </w:rPr>
            </w:pPr>
            <w:r>
              <w:rPr>
                <w:rFonts w:ascii="Times New Roman" w:hAnsi="Times New Roman"/>
                <w:bCs/>
                <w:color w:val="000000"/>
              </w:rPr>
              <w:t>Gestión de Proyectos</w:t>
            </w:r>
          </w:p>
        </w:tc>
      </w:tr>
    </w:tbl>
    <w:p w:rsidR="00F7538B" w:rsidRDefault="00F7538B" w:rsidP="00F7538B">
      <w:pPr>
        <w:spacing w:line="240" w:lineRule="atLeast"/>
        <w:jc w:val="both"/>
        <w:rPr>
          <w:rFonts w:ascii="Times New Roman" w:hAnsi="Times New Roman"/>
        </w:rPr>
      </w:pPr>
      <w:r w:rsidRPr="00627CE3">
        <w:rPr>
          <w:rFonts w:ascii="Times New Roman" w:hAnsi="Times New Roman"/>
        </w:rPr>
        <w:t>El tercer  regidor Suplente Marvin Ulises Rodriguez Alvares, expresa que las tres unidades son de mucha importancia para el desarrollo del municipio, y  es bueno que se busquen a personas que están cerca, pero que</w:t>
      </w:r>
      <w:r>
        <w:rPr>
          <w:rFonts w:ascii="Times New Roman" w:hAnsi="Times New Roman"/>
        </w:rPr>
        <w:t xml:space="preserve"> también es </w:t>
      </w:r>
      <w:r w:rsidRPr="00627CE3">
        <w:rPr>
          <w:rFonts w:ascii="Times New Roman" w:hAnsi="Times New Roman"/>
        </w:rPr>
        <w:t xml:space="preserve"> </w:t>
      </w:r>
      <w:r>
        <w:rPr>
          <w:rFonts w:ascii="Times New Roman" w:hAnsi="Times New Roman"/>
        </w:rPr>
        <w:t>necesario</w:t>
      </w:r>
      <w:r w:rsidRPr="00627CE3">
        <w:rPr>
          <w:rFonts w:ascii="Times New Roman" w:hAnsi="Times New Roman"/>
        </w:rPr>
        <w:t xml:space="preserve"> una capacitación para las áreas</w:t>
      </w:r>
      <w:r>
        <w:rPr>
          <w:rFonts w:ascii="Times New Roman" w:hAnsi="Times New Roman"/>
        </w:rPr>
        <w:t>.</w:t>
      </w:r>
      <w:r w:rsidRPr="00627CE3">
        <w:rPr>
          <w:rFonts w:ascii="Times New Roman" w:hAnsi="Times New Roman"/>
        </w:rPr>
        <w:t xml:space="preserve"> </w:t>
      </w:r>
      <w:r>
        <w:rPr>
          <w:rFonts w:ascii="Times New Roman" w:hAnsi="Times New Roman"/>
        </w:rPr>
        <w:t xml:space="preserve">El sexto regidor propietario Lic. Roberto Carlos Avilés Rivera  sugiere que se siga el procedimiento que establece la Ley de La Carrera Administrativa Municipal. COMUNÍQUESE. </w:t>
      </w:r>
    </w:p>
    <w:p w:rsidR="00F7538B" w:rsidRDefault="00F7538B" w:rsidP="00F7538B">
      <w:pPr>
        <w:spacing w:line="240" w:lineRule="atLeast"/>
        <w:jc w:val="both"/>
        <w:rPr>
          <w:rFonts w:ascii="Times New Roman" w:hAnsi="Times New Roman"/>
        </w:rPr>
      </w:pPr>
    </w:p>
    <w:p w:rsidR="00F7538B" w:rsidRPr="00F7538B" w:rsidRDefault="00F7538B" w:rsidP="00F7538B">
      <w:pPr>
        <w:spacing w:line="240" w:lineRule="atLeast"/>
        <w:jc w:val="both"/>
        <w:rPr>
          <w:rFonts w:ascii="Times New Roman" w:hAnsi="Times New Roman" w:cs="Times New Roman"/>
        </w:rPr>
      </w:pPr>
      <w:r w:rsidRPr="007179DA">
        <w:rPr>
          <w:rFonts w:ascii="Times New Roman" w:hAnsi="Times New Roman" w:cs="Times New Roman"/>
          <w:b/>
          <w:color w:val="4F81BD" w:themeColor="accent1"/>
        </w:rPr>
        <w:t>ACUERDO NÚMERO</w:t>
      </w:r>
      <w:r>
        <w:rPr>
          <w:rFonts w:ascii="Times New Roman" w:hAnsi="Times New Roman"/>
          <w:b/>
          <w:color w:val="4F81BD" w:themeColor="accent1"/>
        </w:rPr>
        <w:t xml:space="preserve"> CATORCE. </w:t>
      </w:r>
      <w:r w:rsidRPr="00C52F55">
        <w:rPr>
          <w:rFonts w:ascii="Times New Roman" w:hAnsi="Times New Roman"/>
        </w:rPr>
        <w:t>Respeto al punto agregado a la agenda de la sesión de este día</w:t>
      </w:r>
      <w:r>
        <w:rPr>
          <w:rFonts w:ascii="Times New Roman" w:hAnsi="Times New Roman"/>
        </w:rPr>
        <w:t xml:space="preserve"> en el cual se da el respectivo seguimiento de recurso de apelación  presentado por  exterminadora Génesis, lo cual </w:t>
      </w:r>
      <w:r w:rsidRPr="00DE6823">
        <w:rPr>
          <w:rFonts w:ascii="Times New Roman" w:hAnsi="Times New Roman" w:cs="Times New Roman"/>
        </w:rPr>
        <w:t xml:space="preserve">este Concejo Municipal Advierte que en el referido escrito se invocan dos Recursos por un lado una </w:t>
      </w:r>
      <w:r w:rsidRPr="00DE6823">
        <w:rPr>
          <w:rFonts w:ascii="Times New Roman" w:hAnsi="Times New Roman" w:cs="Times New Roman"/>
          <w:b/>
          <w:i/>
        </w:rPr>
        <w:t>APELACION e inmediatamente se invoca UNA REVISION,</w:t>
      </w:r>
      <w:r w:rsidRPr="00DE6823">
        <w:rPr>
          <w:rFonts w:ascii="Times New Roman" w:hAnsi="Times New Roman" w:cs="Times New Roman"/>
        </w:rPr>
        <w:t xml:space="preserve"> por lo que en virtud de la naturaleza y efectos que cada uno posee, se colige que no es posible determinar a qué recurso hace referencia la Recurrente, por lo que este concejo no puede realizar el análisis del fondo del asunto, sin que exista claridad en la pretensión y efecto de la resolución que se busca, de igual manera de la lectura del documento se colige que el mismo no se consignan medios pertinentes para la notificación de resoluciones, en ese orden de ideas este Concejo Municipal en virtud de los Artículos </w:t>
      </w:r>
      <w:r w:rsidRPr="00DE6823">
        <w:rPr>
          <w:rFonts w:ascii="Times New Roman" w:hAnsi="Times New Roman" w:cs="Times New Roman"/>
          <w:b/>
          <w:i/>
        </w:rPr>
        <w:t>3 numeral 3, 15 y 124,</w:t>
      </w:r>
      <w:r>
        <w:rPr>
          <w:rFonts w:ascii="Times New Roman" w:hAnsi="Times New Roman" w:cs="Times New Roman"/>
          <w:b/>
          <w:i/>
        </w:rPr>
        <w:t xml:space="preserve"> </w:t>
      </w:r>
      <w:r w:rsidRPr="00DE6823">
        <w:rPr>
          <w:rFonts w:ascii="Times New Roman" w:hAnsi="Times New Roman" w:cs="Times New Roman"/>
          <w:b/>
          <w:i/>
        </w:rPr>
        <w:t>125, 126 y 134, 135 y 136</w:t>
      </w:r>
      <w:r w:rsidRPr="00DE6823">
        <w:rPr>
          <w:rFonts w:ascii="Times New Roman" w:hAnsi="Times New Roman" w:cs="Times New Roman"/>
        </w:rPr>
        <w:t xml:space="preserve"> de la Ley de Procedimientos Administrativos en relación con los Artículos </w:t>
      </w:r>
      <w:r w:rsidRPr="00DE6823">
        <w:rPr>
          <w:rFonts w:ascii="Times New Roman" w:hAnsi="Times New Roman" w:cs="Times New Roman"/>
          <w:b/>
          <w:i/>
        </w:rPr>
        <w:t xml:space="preserve">30, 31, 135 y 137 </w:t>
      </w:r>
      <w:r>
        <w:rPr>
          <w:rFonts w:ascii="Times New Roman" w:hAnsi="Times New Roman" w:cs="Times New Roman"/>
        </w:rPr>
        <w:t xml:space="preserve">del Código Municipal, </w:t>
      </w:r>
      <w:r>
        <w:rPr>
          <w:rFonts w:ascii="Times New Roman" w:hAnsi="Times New Roman"/>
        </w:rPr>
        <w:t xml:space="preserve">por ello el concejo con ocho </w:t>
      </w:r>
      <w:r w:rsidRPr="00BA27B8">
        <w:rPr>
          <w:rFonts w:ascii="Times New Roman" w:hAnsi="Times New Roman"/>
          <w:b/>
        </w:rPr>
        <w:t>(8)</w:t>
      </w:r>
      <w:r>
        <w:rPr>
          <w:rFonts w:ascii="Times New Roman" w:hAnsi="Times New Roman"/>
        </w:rPr>
        <w:t xml:space="preserve"> votos a favor y un </w:t>
      </w:r>
      <w:r w:rsidRPr="00BA27B8">
        <w:rPr>
          <w:rFonts w:ascii="Times New Roman" w:hAnsi="Times New Roman"/>
          <w:b/>
        </w:rPr>
        <w:t>(1)</w:t>
      </w:r>
      <w:r>
        <w:rPr>
          <w:rFonts w:ascii="Times New Roman" w:hAnsi="Times New Roman"/>
        </w:rPr>
        <w:t xml:space="preserve"> voto que no se realizó por parte del Sexto regidor propietario Lic., Roberto Carlos Avilés Rivera, debido a que él fue el asignado la responsabilidad de darle seguimiento a dicha solicitud  por lo tanto el concejo </w:t>
      </w:r>
      <w:r w:rsidRPr="00750424">
        <w:rPr>
          <w:rFonts w:ascii="Times New Roman" w:hAnsi="Times New Roman"/>
          <w:b/>
        </w:rPr>
        <w:lastRenderedPageBreak/>
        <w:t>A C U E R D A</w:t>
      </w:r>
      <w:r>
        <w:rPr>
          <w:rFonts w:ascii="Times New Roman" w:hAnsi="Times New Roman"/>
          <w:b/>
        </w:rPr>
        <w:t xml:space="preserve">:  </w:t>
      </w:r>
      <w:r w:rsidRPr="00DE6823">
        <w:rPr>
          <w:rFonts w:ascii="Times New Roman" w:hAnsi="Times New Roman" w:cs="Times New Roman"/>
          <w:b/>
        </w:rPr>
        <w:t xml:space="preserve">PREVIENESELE </w:t>
      </w:r>
      <w:r w:rsidRPr="00DE6823">
        <w:rPr>
          <w:rFonts w:ascii="Times New Roman" w:hAnsi="Times New Roman" w:cs="Times New Roman"/>
        </w:rPr>
        <w:t>a la señora</w:t>
      </w:r>
      <w:r w:rsidRPr="00DE6823">
        <w:rPr>
          <w:rFonts w:ascii="Times New Roman" w:hAnsi="Times New Roman" w:cs="Times New Roman"/>
          <w:b/>
        </w:rPr>
        <w:t xml:space="preserve">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bookmarkStart w:id="0" w:name="_GoBack"/>
      <w:bookmarkEnd w:id="0"/>
      <w:r w:rsidRPr="00DE6823">
        <w:rPr>
          <w:rFonts w:ascii="Times New Roman" w:hAnsi="Times New Roman" w:cs="Times New Roman"/>
          <w:b/>
        </w:rPr>
        <w:t xml:space="preserve">, </w:t>
      </w:r>
      <w:r w:rsidRPr="00DE6823">
        <w:rPr>
          <w:rFonts w:ascii="Times New Roman" w:hAnsi="Times New Roman" w:cs="Times New Roman"/>
        </w:rPr>
        <w:t>Aclare a este Concejo Municipal</w:t>
      </w:r>
      <w:r w:rsidRPr="00DE6823">
        <w:rPr>
          <w:rFonts w:ascii="Times New Roman" w:hAnsi="Times New Roman" w:cs="Times New Roman"/>
          <w:b/>
        </w:rPr>
        <w:t xml:space="preserve"> </w:t>
      </w:r>
      <w:r w:rsidRPr="00DE6823">
        <w:rPr>
          <w:rFonts w:ascii="Times New Roman" w:hAnsi="Times New Roman" w:cs="Times New Roman"/>
        </w:rPr>
        <w:t xml:space="preserve">que tipo de Recurso es al que hace referencia, de igual manera realice la consignación de los medios pertinentes para ser </w:t>
      </w:r>
      <w:r w:rsidRPr="00DE6823">
        <w:rPr>
          <w:rFonts w:ascii="Times New Roman" w:hAnsi="Times New Roman" w:cs="Times New Roman"/>
          <w:b/>
          <w:i/>
        </w:rPr>
        <w:t>NOTIFICADA</w:t>
      </w:r>
      <w:r w:rsidRPr="00DE6823">
        <w:rPr>
          <w:rFonts w:ascii="Times New Roman" w:hAnsi="Times New Roman" w:cs="Times New Roman"/>
        </w:rPr>
        <w:t xml:space="preserve"> y/o </w:t>
      </w:r>
      <w:r w:rsidRPr="00DE6823">
        <w:rPr>
          <w:rFonts w:ascii="Times New Roman" w:hAnsi="Times New Roman" w:cs="Times New Roman"/>
          <w:b/>
        </w:rPr>
        <w:t>EMPLAZADA,</w:t>
      </w:r>
      <w:r w:rsidRPr="00DE6823">
        <w:rPr>
          <w:rFonts w:ascii="Times New Roman" w:hAnsi="Times New Roman" w:cs="Times New Roman"/>
        </w:rPr>
        <w:t xml:space="preserve"> en legal forma.</w:t>
      </w:r>
      <w:r w:rsidRPr="00DE6823">
        <w:rPr>
          <w:rFonts w:ascii="Times New Roman" w:hAnsi="Times New Roman" w:cs="Times New Roman"/>
          <w:b/>
        </w:rPr>
        <w:t xml:space="preserve"> </w:t>
      </w:r>
      <w:r w:rsidRPr="00331D6C">
        <w:rPr>
          <w:rFonts w:ascii="Times New Roman" w:hAnsi="Times New Roman" w:cs="Times New Roman"/>
        </w:rPr>
        <w:t>COMUNIQUESE</w:t>
      </w:r>
      <w:r>
        <w:rPr>
          <w:rFonts w:ascii="Times New Roman" w:hAnsi="Times New Roman" w:cs="Times New Roman"/>
        </w:rPr>
        <w:t>.</w:t>
      </w:r>
      <w:r w:rsidRPr="00463FD6">
        <w:rPr>
          <w:rFonts w:ascii="Times New Roman" w:eastAsia="Times New Roman" w:hAnsi="Times New Roman" w:cs="Times New Roman"/>
          <w:lang w:val="es-ES"/>
        </w:rPr>
        <w:t xml:space="preserve"> </w:t>
      </w:r>
      <w:r w:rsidRPr="000A1B64">
        <w:rPr>
          <w:rFonts w:ascii="Times New Roman" w:eastAsia="Times New Roman" w:hAnsi="Times New Roman" w:cs="Times New Roman"/>
          <w:lang w:val="es-ES"/>
        </w:rPr>
        <w:t>No habiendo más asuntos de que tratar, el señor alcalde Municipal de Olocuilta</w:t>
      </w:r>
      <w:r w:rsidRPr="000A1B64">
        <w:rPr>
          <w:rFonts w:ascii="Times New Roman" w:eastAsia="Times New Roman" w:hAnsi="Times New Roman" w:cs="Times New Roman"/>
          <w:b/>
          <w:bCs/>
          <w:lang w:val="es-ES"/>
        </w:rPr>
        <w:t>, Lic.</w:t>
      </w:r>
      <w:r w:rsidRPr="000A1B64">
        <w:rPr>
          <w:rFonts w:ascii="Times New Roman" w:eastAsia="Times New Roman" w:hAnsi="Times New Roman" w:cs="Times New Roman"/>
          <w:lang w:val="es-ES"/>
        </w:rPr>
        <w:t xml:space="preserve"> </w:t>
      </w:r>
      <w:r w:rsidRPr="000A1B64">
        <w:rPr>
          <w:rFonts w:ascii="Times New Roman" w:eastAsia="Times New Roman" w:hAnsi="Times New Roman" w:cs="Times New Roman"/>
          <w:b/>
          <w:bCs/>
          <w:lang w:val="es-ES"/>
        </w:rPr>
        <w:t>RONALD ALEXANDER LOPEZ PREZA</w:t>
      </w:r>
      <w:r w:rsidRPr="000A1B64">
        <w:rPr>
          <w:rFonts w:ascii="Times New Roman" w:eastAsia="Times New Roman" w:hAnsi="Times New Roman" w:cs="Times New Roman"/>
          <w:lang w:val="es-ES"/>
        </w:rPr>
        <w:t xml:space="preserve">, dio por terminada la sesión, siendo las </w:t>
      </w:r>
      <w:r>
        <w:rPr>
          <w:rFonts w:ascii="Times New Roman" w:eastAsia="Times New Roman" w:hAnsi="Times New Roman" w:cs="Times New Roman"/>
          <w:lang w:val="es-ES"/>
        </w:rPr>
        <w:t xml:space="preserve">diecinueve </w:t>
      </w:r>
      <w:r w:rsidRPr="000A1B64">
        <w:rPr>
          <w:rFonts w:ascii="Times New Roman" w:eastAsia="Times New Roman" w:hAnsi="Times New Roman" w:cs="Times New Roman"/>
          <w:lang w:val="es-ES"/>
        </w:rPr>
        <w:t xml:space="preserve"> horas con </w:t>
      </w:r>
      <w:r>
        <w:rPr>
          <w:rFonts w:ascii="Times New Roman" w:eastAsia="Times New Roman" w:hAnsi="Times New Roman" w:cs="Times New Roman"/>
          <w:lang w:val="es-ES"/>
        </w:rPr>
        <w:t>cuarenta</w:t>
      </w:r>
      <w:r w:rsidRPr="000A1B64">
        <w:rPr>
          <w:rFonts w:ascii="Times New Roman" w:eastAsia="Times New Roman" w:hAnsi="Times New Roman" w:cs="Times New Roman"/>
          <w:lang w:val="es-ES"/>
        </w:rPr>
        <w:t xml:space="preserve"> minutos del día </w:t>
      </w:r>
      <w:r>
        <w:rPr>
          <w:rFonts w:ascii="Times New Roman" w:hAnsi="Times New Roman"/>
          <w:b/>
          <w:bCs/>
          <w:i/>
          <w:iCs/>
        </w:rPr>
        <w:t>dos de jul</w:t>
      </w:r>
      <w:r w:rsidRPr="00F97040">
        <w:rPr>
          <w:rFonts w:ascii="Times New Roman" w:hAnsi="Times New Roman"/>
          <w:b/>
          <w:bCs/>
          <w:i/>
          <w:iCs/>
        </w:rPr>
        <w:t>io del año dos mil veintiuno</w:t>
      </w:r>
      <w:r w:rsidRPr="000A1B64">
        <w:rPr>
          <w:rFonts w:ascii="Times New Roman" w:eastAsia="Times New Roman" w:hAnsi="Times New Roman" w:cs="Times New Roman"/>
          <w:lang w:val="es-ES"/>
        </w:rPr>
        <w:t xml:space="preserve">, el secretario Municipal </w:t>
      </w:r>
      <w:r w:rsidRPr="000A1B64">
        <w:rPr>
          <w:rFonts w:ascii="Times New Roman" w:eastAsia="Times New Roman" w:hAnsi="Times New Roman" w:cs="Times New Roman"/>
          <w:b/>
          <w:bCs/>
          <w:lang w:val="es-ES"/>
        </w:rPr>
        <w:t>CERTIFICA</w:t>
      </w:r>
      <w:r>
        <w:rPr>
          <w:rFonts w:ascii="Times New Roman" w:eastAsia="Times New Roman" w:hAnsi="Times New Roman" w:cs="Times New Roman"/>
          <w:b/>
          <w:bCs/>
          <w:lang w:val="es-ES"/>
        </w:rPr>
        <w:t>.</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38B"/>
    <w:rsid w:val="00CE52C5"/>
    <w:rsid w:val="00F7538B"/>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8B"/>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38B"/>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4417</Words>
  <Characters>24299</Characters>
  <Application>Microsoft Office Word</Application>
  <DocSecurity>0</DocSecurity>
  <Lines>202</Lines>
  <Paragraphs>57</Paragraphs>
  <ScaleCrop>false</ScaleCrop>
  <Company/>
  <LinksUpToDate>false</LinksUpToDate>
  <CharactersWithSpaces>28659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2023-01-09T21:21:00Z</dcterms:created>
  <dcterms:modified xsi:type="dcterms:W3CDTF">2023-01-09T21:32:00Z</dcterms:modified>
</cp:coreProperties>
</file>